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48" w:rsidRDefault="00346348" w:rsidP="00AB6F2F">
      <w:pPr>
        <w:spacing w:after="0" w:line="240" w:lineRule="auto"/>
        <w:jc w:val="center"/>
        <w:rPr>
          <w:rFonts w:ascii="Times New Roman" w:hAnsi="Times New Roman"/>
          <w:b/>
          <w:sz w:val="48"/>
          <w:szCs w:val="28"/>
          <w:lang w:val="uk-UA"/>
        </w:rPr>
      </w:pPr>
    </w:p>
    <w:p w:rsidR="00346348" w:rsidRDefault="00914814" w:rsidP="00AB6F2F">
      <w:pPr>
        <w:spacing w:after="0" w:line="240" w:lineRule="auto"/>
        <w:jc w:val="center"/>
        <w:rPr>
          <w:rFonts w:ascii="Times New Roman" w:hAnsi="Times New Roman"/>
          <w:b/>
          <w:sz w:val="48"/>
          <w:szCs w:val="28"/>
          <w:lang w:val="uk-UA"/>
        </w:rPr>
      </w:pPr>
      <w:r>
        <w:rPr>
          <w:rFonts w:ascii="Times New Roman" w:hAnsi="Times New Roman"/>
          <w:b/>
          <w:noProof/>
          <w:sz w:val="48"/>
          <w:szCs w:val="28"/>
          <w:lang w:eastAsia="ru-RU"/>
        </w:rPr>
        <w:drawing>
          <wp:anchor distT="0" distB="0" distL="114300" distR="114300" simplePos="0" relativeHeight="251661312" behindDoc="1" locked="0" layoutInCell="1" allowOverlap="1" wp14:anchorId="7122F58D" wp14:editId="65331F80">
            <wp:simplePos x="0" y="0"/>
            <wp:positionH relativeFrom="column">
              <wp:posOffset>-210820</wp:posOffset>
            </wp:positionH>
            <wp:positionV relativeFrom="paragraph">
              <wp:posOffset>23495</wp:posOffset>
            </wp:positionV>
            <wp:extent cx="6477635" cy="7869555"/>
            <wp:effectExtent l="19050" t="0" r="0" b="2398395"/>
            <wp:wrapNone/>
            <wp:docPr id="3" name="Рисунок 3" descr="D:\Users\Алексей\Desktop\Ohorona praci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Алексей\Desktop\Ohorona praci 1 (1).jpg"/>
                    <pic:cNvPicPr>
                      <a:picLocks noChangeAspect="1" noChangeArrowheads="1"/>
                    </pic:cNvPicPr>
                  </pic:nvPicPr>
                  <pic:blipFill>
                    <a:blip r:embed="rId7"/>
                    <a:srcRect/>
                    <a:stretch>
                      <a:fillRect/>
                    </a:stretch>
                  </pic:blipFill>
                  <pic:spPr bwMode="auto">
                    <a:xfrm>
                      <a:off x="0" y="0"/>
                      <a:ext cx="6477635" cy="7869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rsidR="00346348" w:rsidRDefault="00151FBF" w:rsidP="00AB6F2F">
      <w:pPr>
        <w:spacing w:after="0" w:line="240" w:lineRule="auto"/>
        <w:jc w:val="center"/>
        <w:rPr>
          <w:rFonts w:ascii="Times New Roman" w:hAnsi="Times New Roman"/>
          <w:b/>
          <w:sz w:val="48"/>
          <w:szCs w:val="28"/>
          <w:lang w:val="uk-UA"/>
        </w:rPr>
      </w:pPr>
      <w:r>
        <w:rPr>
          <w:noProof/>
          <w:lang w:eastAsia="ru-RU"/>
        </w:rPr>
        <mc:AlternateContent>
          <mc:Choice Requires="wps">
            <w:drawing>
              <wp:inline distT="0" distB="0" distL="0" distR="0">
                <wp:extent cx="314960" cy="31496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8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mG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" filled="f" stroked="f">
                <o:lock v:ext="edit" aspectratio="t"/>
                <w10:anchorlock/>
              </v:rect>
            </w:pict>
          </mc:Fallback>
        </mc:AlternateContent>
      </w:r>
    </w:p>
    <w:p w:rsidR="00346348" w:rsidRDefault="00151FBF" w:rsidP="00AB6F2F">
      <w:pPr>
        <w:spacing w:after="0" w:line="240" w:lineRule="auto"/>
        <w:jc w:val="center"/>
        <w:rPr>
          <w:rFonts w:ascii="Times New Roman" w:hAnsi="Times New Roman"/>
          <w:b/>
          <w:sz w:val="48"/>
          <w:szCs w:val="28"/>
          <w:lang w:val="uk-UA"/>
        </w:rPr>
      </w:pPr>
      <w:r>
        <w:rPr>
          <w:noProof/>
          <w:lang w:eastAsia="ru-RU"/>
        </w:rPr>
        <mc:AlternateContent>
          <mc:Choice Requires="wps">
            <w:drawing>
              <wp:inline distT="0" distB="0" distL="0" distR="0">
                <wp:extent cx="314960" cy="31496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8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jurQIAALc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" filled="f" stroked="f">
                <o:lock v:ext="edit" aspectratio="t"/>
                <w10:anchorlock/>
              </v:rect>
            </w:pict>
          </mc:Fallback>
        </mc:AlternateContent>
      </w:r>
    </w:p>
    <w:p w:rsidR="00346348" w:rsidRDefault="00346348" w:rsidP="00AB6F2F">
      <w:pPr>
        <w:spacing w:after="0" w:line="240" w:lineRule="auto"/>
        <w:jc w:val="center"/>
        <w:rPr>
          <w:rFonts w:ascii="Times New Roman" w:hAnsi="Times New Roman"/>
          <w:b/>
          <w:sz w:val="48"/>
          <w:szCs w:val="28"/>
          <w:lang w:val="uk-UA"/>
        </w:rPr>
      </w:pPr>
    </w:p>
    <w:p w:rsidR="00346348" w:rsidRDefault="00151FBF" w:rsidP="00AB6F2F">
      <w:pPr>
        <w:spacing w:after="0" w:line="240" w:lineRule="auto"/>
        <w:jc w:val="center"/>
        <w:rPr>
          <w:rFonts w:ascii="Times New Roman" w:hAnsi="Times New Roman"/>
          <w:b/>
          <w:sz w:val="48"/>
          <w:szCs w:val="28"/>
          <w:lang w:val="uk-UA"/>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75pt;margin-top:48.95pt;width:482.15pt;height:209.55pt;z-index:251660288;mso-position-horizontal-relative:text;mso-position-vertical-relative:text" wrapcoords="-67 -155 -67 1626 67 2323 67 8284 2116 8516 10212 8516 10212 8903 10649 9755 10850 9755 10850 10994 15621 12232 15654 13471 7088 13471 5476 13703 5442 15948 5677 17187 5476 17574 5509 20516 6618 20903 8768 20903 8768 21600 15419 21832 15822 21832 15822 20903 16057 20903 16259 20284 16259 13394 16158 12155 10850 10994 10850 9755 18644 9600 18577 8516 21768 8284 21768 1316 21432 1239 14949 1084 14915 155 14781 -155 -67 -155" fillcolor="red" strokecolor="#548dd4 [1951]" strokeweight="2.25pt">
            <v:fill color2="#f93"/>
            <v:shadow on="t" color="silver" opacity="52429f"/>
            <v:textpath style="font-family:&quot;Impact&quot;;v-text-kern:t" trim="t" fitpath="t" string="Тематичні контрольні завдання&#10;з охорони праці&#10;"/>
            <w10:wrap type="tight"/>
          </v:shape>
        </w:pict>
      </w:r>
      <w:bookmarkEnd w:id="0"/>
    </w:p>
    <w:p w:rsidR="00346348" w:rsidRDefault="00346348" w:rsidP="00AB6F2F">
      <w:pPr>
        <w:spacing w:after="0" w:line="240" w:lineRule="auto"/>
        <w:jc w:val="center"/>
        <w:rPr>
          <w:rFonts w:ascii="Times New Roman" w:hAnsi="Times New Roman"/>
          <w:b/>
          <w:sz w:val="48"/>
          <w:szCs w:val="28"/>
          <w:lang w:val="uk-UA"/>
        </w:rPr>
      </w:pPr>
    </w:p>
    <w:p w:rsidR="00346348" w:rsidRDefault="00346348"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E6448C" w:rsidP="00AB6F2F">
      <w:pPr>
        <w:spacing w:after="0" w:line="240" w:lineRule="auto"/>
        <w:jc w:val="center"/>
        <w:rPr>
          <w:rFonts w:ascii="Times New Roman" w:hAnsi="Times New Roman"/>
          <w:b/>
          <w:sz w:val="48"/>
          <w:szCs w:val="28"/>
          <w:lang w:val="uk-UA"/>
        </w:rPr>
      </w:pPr>
    </w:p>
    <w:p w:rsidR="00E6448C" w:rsidRDefault="002E6622" w:rsidP="007701F3">
      <w:pPr>
        <w:spacing w:after="0" w:line="240" w:lineRule="auto"/>
        <w:jc w:val="both"/>
        <w:rPr>
          <w:rFonts w:ascii="Times New Roman" w:hAnsi="Times New Roman"/>
          <w:sz w:val="36"/>
          <w:szCs w:val="36"/>
          <w:lang w:val="uk-UA"/>
        </w:rPr>
      </w:pPr>
      <w:r w:rsidRPr="002E6622">
        <w:rPr>
          <w:rFonts w:ascii="Times New Roman" w:hAnsi="Times New Roman"/>
          <w:sz w:val="36"/>
          <w:szCs w:val="36"/>
          <w:lang w:val="uk-UA"/>
        </w:rPr>
        <w:lastRenderedPageBreak/>
        <w:t>Розглянуто та схвалено на засіданні методичної комісії викладачів  та майстрів в/н електрогазозварників, водіїв автотранспортних засобів кат. «С»</w:t>
      </w:r>
    </w:p>
    <w:p w:rsidR="002E6622" w:rsidRPr="002E6622" w:rsidRDefault="002E6622" w:rsidP="007701F3">
      <w:pPr>
        <w:spacing w:after="0" w:line="240" w:lineRule="auto"/>
        <w:jc w:val="both"/>
        <w:rPr>
          <w:rFonts w:ascii="Times New Roman" w:hAnsi="Times New Roman"/>
          <w:sz w:val="36"/>
          <w:szCs w:val="36"/>
          <w:lang w:val="uk-UA"/>
        </w:rPr>
      </w:pPr>
      <w:r>
        <w:rPr>
          <w:rFonts w:ascii="Times New Roman" w:hAnsi="Times New Roman"/>
          <w:sz w:val="36"/>
          <w:szCs w:val="36"/>
          <w:lang w:val="uk-UA"/>
        </w:rPr>
        <w:t>Протокол №</w:t>
      </w:r>
      <w:r w:rsidR="00974449">
        <w:rPr>
          <w:rFonts w:ascii="Times New Roman" w:hAnsi="Times New Roman"/>
          <w:sz w:val="36"/>
          <w:szCs w:val="36"/>
          <w:lang w:val="uk-UA"/>
        </w:rPr>
        <w:t xml:space="preserve">9 </w:t>
      </w:r>
      <w:r>
        <w:rPr>
          <w:rFonts w:ascii="Times New Roman" w:hAnsi="Times New Roman"/>
          <w:sz w:val="36"/>
          <w:szCs w:val="36"/>
          <w:lang w:val="uk-UA"/>
        </w:rPr>
        <w:t xml:space="preserve">від </w:t>
      </w:r>
      <w:r w:rsidR="00974449">
        <w:rPr>
          <w:rFonts w:ascii="Times New Roman" w:hAnsi="Times New Roman"/>
          <w:sz w:val="36"/>
          <w:szCs w:val="36"/>
          <w:lang w:val="uk-UA"/>
        </w:rPr>
        <w:t>07.06.2012 р.</w:t>
      </w:r>
    </w:p>
    <w:p w:rsidR="00346348" w:rsidRPr="002E6622" w:rsidRDefault="00346348" w:rsidP="00346348">
      <w:pPr>
        <w:spacing w:after="0" w:line="240" w:lineRule="auto"/>
        <w:ind w:firstLine="567"/>
        <w:jc w:val="both"/>
        <w:rPr>
          <w:rFonts w:ascii="Times New Roman" w:hAnsi="Times New Roman"/>
          <w:sz w:val="28"/>
          <w:szCs w:val="28"/>
          <w:lang w:val="uk-UA"/>
        </w:rPr>
      </w:pPr>
    </w:p>
    <w:p w:rsidR="00346348" w:rsidRPr="002E6622" w:rsidRDefault="00346348" w:rsidP="00346348">
      <w:pPr>
        <w:spacing w:after="0" w:line="240" w:lineRule="auto"/>
        <w:ind w:firstLine="567"/>
        <w:jc w:val="both"/>
        <w:rPr>
          <w:rFonts w:ascii="Times New Roman" w:hAnsi="Times New Roman"/>
          <w:sz w:val="28"/>
          <w:szCs w:val="28"/>
          <w:lang w:val="uk-UA"/>
        </w:rPr>
      </w:pPr>
    </w:p>
    <w:p w:rsidR="00346348" w:rsidRDefault="00346348" w:rsidP="00346348">
      <w:pPr>
        <w:spacing w:after="0" w:line="240" w:lineRule="auto"/>
        <w:ind w:firstLine="567"/>
        <w:jc w:val="both"/>
        <w:rPr>
          <w:rFonts w:ascii="Times New Roman" w:hAnsi="Times New Roman"/>
          <w:sz w:val="32"/>
          <w:szCs w:val="28"/>
          <w:lang w:val="uk-UA"/>
        </w:rPr>
      </w:pPr>
    </w:p>
    <w:p w:rsidR="00346348" w:rsidRDefault="00346348" w:rsidP="00346348">
      <w:pPr>
        <w:spacing w:after="0" w:line="240" w:lineRule="auto"/>
        <w:ind w:firstLine="567"/>
        <w:jc w:val="both"/>
        <w:rPr>
          <w:rFonts w:ascii="Times New Roman" w:hAnsi="Times New Roman"/>
          <w:sz w:val="32"/>
          <w:szCs w:val="28"/>
          <w:lang w:val="uk-UA"/>
        </w:rPr>
      </w:pPr>
    </w:p>
    <w:p w:rsidR="002E6622" w:rsidRDefault="00346348" w:rsidP="007701F3">
      <w:pPr>
        <w:spacing w:after="0" w:line="240" w:lineRule="auto"/>
        <w:ind w:firstLine="567"/>
        <w:jc w:val="both"/>
        <w:rPr>
          <w:rFonts w:ascii="Times New Roman" w:hAnsi="Times New Roman"/>
          <w:sz w:val="36"/>
          <w:szCs w:val="28"/>
          <w:lang w:val="uk-UA"/>
        </w:rPr>
      </w:pPr>
      <w:r w:rsidRPr="00DC7FE0">
        <w:rPr>
          <w:rFonts w:ascii="Times New Roman" w:hAnsi="Times New Roman"/>
          <w:sz w:val="36"/>
          <w:szCs w:val="28"/>
          <w:lang w:val="uk-UA"/>
        </w:rPr>
        <w:t xml:space="preserve">Посібник призначений для проведення тематичного оцінювання з охорони праці для різних спеціальностей. </w:t>
      </w:r>
    </w:p>
    <w:p w:rsidR="00346348" w:rsidRPr="002E6622" w:rsidRDefault="002E6622" w:rsidP="007701F3">
      <w:pPr>
        <w:spacing w:after="0" w:line="240" w:lineRule="auto"/>
        <w:ind w:firstLine="567"/>
        <w:jc w:val="both"/>
        <w:rPr>
          <w:rFonts w:ascii="Times New Roman" w:hAnsi="Times New Roman"/>
          <w:sz w:val="36"/>
          <w:szCs w:val="28"/>
          <w:lang w:val="uk-UA"/>
        </w:rPr>
      </w:pPr>
      <w:r>
        <w:rPr>
          <w:rFonts w:ascii="Times New Roman" w:hAnsi="Times New Roman"/>
          <w:sz w:val="36"/>
          <w:szCs w:val="28"/>
          <w:lang w:val="uk-UA"/>
        </w:rPr>
        <w:t>М</w:t>
      </w:r>
      <w:r w:rsidR="00346348" w:rsidRPr="00DC7FE0">
        <w:rPr>
          <w:rFonts w:ascii="Times New Roman" w:hAnsi="Times New Roman"/>
          <w:sz w:val="36"/>
          <w:szCs w:val="28"/>
          <w:lang w:val="uk-UA"/>
        </w:rPr>
        <w:t xml:space="preserve">істить 6 </w:t>
      </w:r>
      <w:r w:rsidRPr="00DC7FE0">
        <w:rPr>
          <w:rFonts w:ascii="Times New Roman" w:hAnsi="Times New Roman"/>
          <w:sz w:val="36"/>
          <w:szCs w:val="28"/>
          <w:lang w:val="uk-UA"/>
        </w:rPr>
        <w:t xml:space="preserve">чотирирівневих </w:t>
      </w:r>
      <w:r w:rsidR="00346348" w:rsidRPr="00DC7FE0">
        <w:rPr>
          <w:rFonts w:ascii="Times New Roman" w:hAnsi="Times New Roman"/>
          <w:sz w:val="36"/>
          <w:szCs w:val="28"/>
          <w:lang w:val="uk-UA"/>
        </w:rPr>
        <w:t xml:space="preserve">тематичних робіт, які подані у двох </w:t>
      </w:r>
      <w:r w:rsidR="00346348" w:rsidRPr="002E6622">
        <w:rPr>
          <w:rFonts w:ascii="Times New Roman" w:hAnsi="Times New Roman"/>
          <w:sz w:val="36"/>
          <w:szCs w:val="28"/>
          <w:lang w:val="uk-UA"/>
        </w:rPr>
        <w:t>варіантах.</w:t>
      </w:r>
    </w:p>
    <w:p w:rsidR="00346348" w:rsidRPr="002E6622" w:rsidRDefault="00346348" w:rsidP="00AB6F2F">
      <w:pPr>
        <w:spacing w:after="0" w:line="240" w:lineRule="auto"/>
        <w:jc w:val="center"/>
        <w:rPr>
          <w:rFonts w:ascii="Times New Roman" w:hAnsi="Times New Roman"/>
          <w:sz w:val="28"/>
          <w:szCs w:val="28"/>
          <w:lang w:val="uk-UA"/>
        </w:rPr>
      </w:pPr>
    </w:p>
    <w:p w:rsidR="00346348" w:rsidRPr="002E6622" w:rsidRDefault="00346348" w:rsidP="00AB6F2F">
      <w:pPr>
        <w:spacing w:after="0" w:line="240" w:lineRule="auto"/>
        <w:jc w:val="center"/>
        <w:rPr>
          <w:rFonts w:ascii="Times New Roman" w:hAnsi="Times New Roman"/>
          <w:sz w:val="28"/>
          <w:szCs w:val="28"/>
          <w:lang w:val="uk-UA"/>
        </w:rPr>
      </w:pPr>
    </w:p>
    <w:p w:rsidR="00346348" w:rsidRPr="002E6622" w:rsidRDefault="00346348" w:rsidP="00AB6F2F">
      <w:pPr>
        <w:spacing w:after="0" w:line="240" w:lineRule="auto"/>
        <w:jc w:val="center"/>
        <w:rPr>
          <w:rFonts w:ascii="Times New Roman" w:hAnsi="Times New Roman"/>
          <w:sz w:val="28"/>
          <w:szCs w:val="28"/>
          <w:lang w:val="uk-UA"/>
        </w:rPr>
      </w:pPr>
    </w:p>
    <w:p w:rsidR="002E6622" w:rsidRPr="002E6622" w:rsidRDefault="002E6622" w:rsidP="002E6622">
      <w:pPr>
        <w:spacing w:after="0" w:line="240" w:lineRule="auto"/>
        <w:rPr>
          <w:rFonts w:ascii="Times New Roman" w:hAnsi="Times New Roman"/>
          <w:sz w:val="36"/>
          <w:szCs w:val="36"/>
          <w:lang w:val="uk-UA"/>
        </w:rPr>
      </w:pPr>
      <w:r w:rsidRPr="002E6622">
        <w:rPr>
          <w:rFonts w:ascii="Times New Roman" w:hAnsi="Times New Roman"/>
          <w:sz w:val="36"/>
          <w:szCs w:val="36"/>
          <w:lang w:val="uk-UA"/>
        </w:rPr>
        <w:t>Збірник підготував  викладач спецдисциплін</w:t>
      </w:r>
      <w:r>
        <w:rPr>
          <w:rFonts w:ascii="Times New Roman" w:hAnsi="Times New Roman"/>
          <w:sz w:val="36"/>
          <w:szCs w:val="36"/>
          <w:lang w:val="uk-UA"/>
        </w:rPr>
        <w:t>:</w:t>
      </w:r>
      <w:r w:rsidRPr="002E6622">
        <w:rPr>
          <w:rFonts w:ascii="Times New Roman" w:hAnsi="Times New Roman"/>
          <w:sz w:val="36"/>
          <w:szCs w:val="36"/>
          <w:lang w:val="uk-UA"/>
        </w:rPr>
        <w:t xml:space="preserve"> </w:t>
      </w:r>
    </w:p>
    <w:p w:rsidR="002E6622" w:rsidRPr="002E6622" w:rsidRDefault="002E6622" w:rsidP="002E6622">
      <w:pPr>
        <w:spacing w:after="0" w:line="240" w:lineRule="auto"/>
        <w:rPr>
          <w:rFonts w:ascii="Times New Roman" w:hAnsi="Times New Roman"/>
          <w:sz w:val="36"/>
          <w:szCs w:val="36"/>
          <w:lang w:val="uk-UA"/>
        </w:rPr>
      </w:pPr>
      <w:r w:rsidRPr="002E6622">
        <w:rPr>
          <w:rFonts w:ascii="Times New Roman" w:hAnsi="Times New Roman"/>
          <w:sz w:val="36"/>
          <w:szCs w:val="36"/>
          <w:lang w:val="uk-UA"/>
        </w:rPr>
        <w:t>Жичковський О.О.</w:t>
      </w:r>
    </w:p>
    <w:p w:rsidR="002E6622" w:rsidRPr="002E6622" w:rsidRDefault="002E6622" w:rsidP="002E6622">
      <w:pPr>
        <w:spacing w:after="0" w:line="240" w:lineRule="auto"/>
        <w:rPr>
          <w:rFonts w:ascii="Times New Roman" w:hAnsi="Times New Roman"/>
          <w:sz w:val="36"/>
          <w:szCs w:val="36"/>
          <w:lang w:val="uk-UA"/>
        </w:rPr>
      </w:pPr>
      <w:r w:rsidRPr="002E6622">
        <w:rPr>
          <w:rFonts w:ascii="Times New Roman" w:hAnsi="Times New Roman"/>
          <w:sz w:val="36"/>
          <w:szCs w:val="36"/>
          <w:lang w:val="uk-UA"/>
        </w:rPr>
        <w:t>Комп</w:t>
      </w:r>
      <w:r w:rsidRPr="002E6622">
        <w:rPr>
          <w:rFonts w:ascii="Times New Roman" w:hAnsi="Times New Roman"/>
          <w:sz w:val="36"/>
          <w:szCs w:val="36"/>
        </w:rPr>
        <w:t>’</w:t>
      </w:r>
      <w:r w:rsidRPr="002E6622">
        <w:rPr>
          <w:rFonts w:ascii="Times New Roman" w:hAnsi="Times New Roman"/>
          <w:sz w:val="36"/>
          <w:szCs w:val="36"/>
          <w:lang w:val="uk-UA"/>
        </w:rPr>
        <w:t>ютерний набір:    Жичковський О.О.</w:t>
      </w: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en-US"/>
        </w:rPr>
      </w:pPr>
    </w:p>
    <w:p w:rsidR="00914814" w:rsidRDefault="00914814" w:rsidP="00AB6F2F">
      <w:pPr>
        <w:spacing w:after="0" w:line="240" w:lineRule="auto"/>
        <w:jc w:val="center"/>
        <w:rPr>
          <w:rFonts w:ascii="Times New Roman" w:hAnsi="Times New Roman"/>
          <w:b/>
          <w:sz w:val="28"/>
          <w:szCs w:val="28"/>
          <w:lang w:val="en-US"/>
        </w:rPr>
      </w:pPr>
    </w:p>
    <w:p w:rsidR="00914814" w:rsidRDefault="00914814" w:rsidP="00AB6F2F">
      <w:pPr>
        <w:spacing w:after="0" w:line="240" w:lineRule="auto"/>
        <w:jc w:val="center"/>
        <w:rPr>
          <w:rFonts w:ascii="Times New Roman" w:hAnsi="Times New Roman"/>
          <w:b/>
          <w:sz w:val="28"/>
          <w:szCs w:val="28"/>
          <w:lang w:val="en-US"/>
        </w:rPr>
      </w:pPr>
    </w:p>
    <w:p w:rsidR="00914814" w:rsidRDefault="00914814" w:rsidP="00AB6F2F">
      <w:pPr>
        <w:spacing w:after="0" w:line="240" w:lineRule="auto"/>
        <w:jc w:val="center"/>
        <w:rPr>
          <w:rFonts w:ascii="Times New Roman" w:hAnsi="Times New Roman"/>
          <w:b/>
          <w:sz w:val="28"/>
          <w:szCs w:val="28"/>
          <w:lang w:val="en-US"/>
        </w:rPr>
      </w:pPr>
    </w:p>
    <w:p w:rsidR="00914814" w:rsidRPr="00914814" w:rsidRDefault="00914814" w:rsidP="00AB6F2F">
      <w:pPr>
        <w:spacing w:after="0" w:line="240" w:lineRule="auto"/>
        <w:jc w:val="center"/>
        <w:rPr>
          <w:rFonts w:ascii="Times New Roman" w:hAnsi="Times New Roman"/>
          <w:b/>
          <w:sz w:val="28"/>
          <w:szCs w:val="28"/>
          <w:lang w:val="en-US"/>
        </w:rPr>
      </w:pPr>
    </w:p>
    <w:p w:rsidR="00E6448C" w:rsidRDefault="00E6448C" w:rsidP="00AB6F2F">
      <w:pPr>
        <w:spacing w:after="0" w:line="240" w:lineRule="auto"/>
        <w:jc w:val="center"/>
        <w:rPr>
          <w:rFonts w:ascii="Times New Roman" w:hAnsi="Times New Roman"/>
          <w:b/>
          <w:sz w:val="28"/>
          <w:szCs w:val="28"/>
          <w:lang w:val="uk-UA"/>
        </w:rPr>
      </w:pPr>
    </w:p>
    <w:p w:rsidR="00E6448C" w:rsidRDefault="00E6448C"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Правові та організаційні основи охорони праці</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1</w:t>
      </w:r>
    </w:p>
    <w:p w:rsidR="00AB6F2F" w:rsidRPr="00A66143" w:rsidRDefault="00AB6F2F" w:rsidP="00AB6F2F">
      <w:pPr>
        <w:spacing w:after="0" w:line="240" w:lineRule="auto"/>
        <w:jc w:val="center"/>
        <w:rPr>
          <w:rFonts w:ascii="Times New Roman" w:hAnsi="Times New Roman"/>
          <w:b/>
          <w:sz w:val="26"/>
          <w:szCs w:val="26"/>
          <w:lang w:val="uk-UA"/>
        </w:rPr>
      </w:pPr>
    </w:p>
    <w:p w:rsidR="00AB6F2F" w:rsidRPr="00A66143" w:rsidRDefault="00AB6F2F" w:rsidP="00AB6F2F">
      <w:pPr>
        <w:pStyle w:val="a3"/>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Створення на кожному робочому місці, безпечних умов праці, безпечної експлуатації обладнання, зменшення або повна нейтралізація дії шкідливих і небезпечних виробничих факторів на організм людини і, як наслідок, зниження виробничого травматизму та про</w:t>
      </w:r>
      <w:r w:rsidR="0013233F">
        <w:rPr>
          <w:rFonts w:ascii="Times New Roman" w:hAnsi="Times New Roman"/>
          <w:sz w:val="26"/>
          <w:szCs w:val="26"/>
          <w:lang w:val="uk-UA"/>
        </w:rPr>
        <w:t>фесійних захворювань - це</w:t>
      </w:r>
      <w:r>
        <w:rPr>
          <w:rFonts w:ascii="Times New Roman" w:hAnsi="Times New Roman"/>
          <w:sz w:val="26"/>
          <w:szCs w:val="26"/>
          <w:lang w:val="uk-UA"/>
        </w:rPr>
        <w:t>…</w:t>
      </w:r>
    </w:p>
    <w:p w:rsidR="00AB6F2F" w:rsidRPr="00A66143" w:rsidRDefault="003F47A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0013233F">
        <w:rPr>
          <w:rFonts w:ascii="Times New Roman" w:hAnsi="Times New Roman"/>
          <w:sz w:val="26"/>
          <w:szCs w:val="26"/>
          <w:lang w:val="uk-UA"/>
        </w:rPr>
        <w:t>А</w:t>
      </w:r>
      <w:r w:rsidR="00AB6F2F" w:rsidRPr="00A66143">
        <w:rPr>
          <w:rFonts w:ascii="Times New Roman" w:hAnsi="Times New Roman"/>
          <w:sz w:val="26"/>
          <w:szCs w:val="26"/>
          <w:lang w:val="uk-UA"/>
        </w:rPr>
        <w:t xml:space="preserve">) </w:t>
      </w:r>
      <w:r w:rsidR="00AB6F2F">
        <w:rPr>
          <w:rFonts w:ascii="Times New Roman" w:hAnsi="Times New Roman"/>
          <w:sz w:val="26"/>
          <w:szCs w:val="26"/>
          <w:lang w:val="uk-UA"/>
        </w:rPr>
        <w:t>головна мета охорони праці</w:t>
      </w:r>
      <w:r w:rsidR="00AB6F2F" w:rsidRPr="00A66143">
        <w:rPr>
          <w:rFonts w:ascii="Times New Roman" w:hAnsi="Times New Roman"/>
          <w:sz w:val="26"/>
          <w:szCs w:val="26"/>
          <w:lang w:val="uk-UA"/>
        </w:rPr>
        <w:t>;</w:t>
      </w:r>
    </w:p>
    <w:p w:rsidR="00AB6F2F" w:rsidRPr="00A66143" w:rsidRDefault="003F47A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0013233F">
        <w:rPr>
          <w:rFonts w:ascii="Times New Roman" w:hAnsi="Times New Roman"/>
          <w:sz w:val="26"/>
          <w:szCs w:val="26"/>
          <w:lang w:val="uk-UA"/>
        </w:rPr>
        <w:t>Б</w:t>
      </w:r>
      <w:r w:rsidR="00AB6F2F" w:rsidRPr="00A66143">
        <w:rPr>
          <w:rFonts w:ascii="Times New Roman" w:hAnsi="Times New Roman"/>
          <w:sz w:val="26"/>
          <w:szCs w:val="26"/>
          <w:lang w:val="uk-UA"/>
        </w:rPr>
        <w:t xml:space="preserve">) </w:t>
      </w:r>
      <w:r w:rsidR="00AB6F2F">
        <w:rPr>
          <w:rFonts w:ascii="Times New Roman" w:hAnsi="Times New Roman"/>
          <w:sz w:val="26"/>
          <w:szCs w:val="26"/>
          <w:lang w:val="uk-UA"/>
        </w:rPr>
        <w:t>поняття охорони праці</w:t>
      </w:r>
      <w:r w:rsidR="00AB6F2F" w:rsidRPr="00A66143">
        <w:rPr>
          <w:rFonts w:ascii="Times New Roman" w:hAnsi="Times New Roman"/>
          <w:sz w:val="26"/>
          <w:szCs w:val="26"/>
          <w:lang w:val="uk-UA"/>
        </w:rPr>
        <w:t>;</w:t>
      </w:r>
    </w:p>
    <w:p w:rsidR="00AB6F2F" w:rsidRPr="00A66143" w:rsidRDefault="003F47A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0013233F">
        <w:rPr>
          <w:rFonts w:ascii="Times New Roman" w:hAnsi="Times New Roman"/>
          <w:sz w:val="26"/>
          <w:szCs w:val="26"/>
          <w:lang w:val="uk-UA"/>
        </w:rPr>
        <w:t>В</w:t>
      </w:r>
      <w:r w:rsidR="00AB6F2F" w:rsidRPr="00A66143">
        <w:rPr>
          <w:rFonts w:ascii="Times New Roman" w:hAnsi="Times New Roman"/>
          <w:sz w:val="26"/>
          <w:szCs w:val="26"/>
          <w:lang w:val="uk-UA"/>
        </w:rPr>
        <w:t xml:space="preserve">) </w:t>
      </w:r>
      <w:r w:rsidR="00AB6F2F">
        <w:rPr>
          <w:rFonts w:ascii="Times New Roman" w:hAnsi="Times New Roman"/>
          <w:sz w:val="26"/>
          <w:szCs w:val="26"/>
          <w:lang w:val="uk-UA"/>
        </w:rPr>
        <w:t>соціально-економічне значення охорони праці</w:t>
      </w:r>
      <w:r w:rsidR="00AB6F2F" w:rsidRPr="00A66143">
        <w:rPr>
          <w:rFonts w:ascii="Times New Roman" w:hAnsi="Times New Roman"/>
          <w:sz w:val="26"/>
          <w:szCs w:val="26"/>
          <w:lang w:val="uk-UA"/>
        </w:rPr>
        <w:t>;</w:t>
      </w:r>
    </w:p>
    <w:p w:rsidR="00AB6F2F" w:rsidRPr="00A66143" w:rsidRDefault="00AB6F2F" w:rsidP="00AB6F2F">
      <w:pPr>
        <w:pStyle w:val="a3"/>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Закон України «Про охорону праці» - це… .</w:t>
      </w:r>
    </w:p>
    <w:p w:rsidR="00AB6F2F" w:rsidRPr="0013233F" w:rsidRDefault="0013233F" w:rsidP="0013233F">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А) </w:t>
      </w:r>
      <w:r w:rsidR="00AB6F2F" w:rsidRPr="0013233F">
        <w:rPr>
          <w:rFonts w:ascii="Times New Roman" w:hAnsi="Times New Roman"/>
          <w:sz w:val="26"/>
          <w:szCs w:val="26"/>
          <w:lang w:val="uk-UA"/>
        </w:rPr>
        <w:t>Основний закон національного трудового законодавства;</w:t>
      </w:r>
    </w:p>
    <w:p w:rsidR="00AB6F2F" w:rsidRPr="0013233F" w:rsidRDefault="0013233F" w:rsidP="0013233F">
      <w:pPr>
        <w:spacing w:after="0" w:line="240" w:lineRule="auto"/>
        <w:rPr>
          <w:rFonts w:ascii="Times New Roman" w:hAnsi="Times New Roman"/>
          <w:sz w:val="26"/>
          <w:szCs w:val="26"/>
          <w:lang w:val="uk-UA"/>
        </w:rPr>
      </w:pPr>
      <w:r>
        <w:rPr>
          <w:rFonts w:ascii="Times New Roman" w:hAnsi="Times New Roman"/>
          <w:sz w:val="26"/>
          <w:szCs w:val="26"/>
          <w:lang w:val="uk-UA"/>
        </w:rPr>
        <w:t xml:space="preserve">                 Б)  </w:t>
      </w:r>
      <w:r w:rsidR="00AB6F2F" w:rsidRPr="0013233F">
        <w:rPr>
          <w:rFonts w:ascii="Times New Roman" w:hAnsi="Times New Roman"/>
          <w:sz w:val="26"/>
          <w:szCs w:val="26"/>
          <w:lang w:val="uk-UA"/>
        </w:rPr>
        <w:t xml:space="preserve">Основний закон, що гарантує право громадян на безпечні та нешкідливі </w:t>
      </w:r>
      <w:r>
        <w:rPr>
          <w:rFonts w:ascii="Times New Roman" w:hAnsi="Times New Roman"/>
          <w:sz w:val="26"/>
          <w:szCs w:val="26"/>
          <w:lang w:val="uk-UA"/>
        </w:rPr>
        <w:t xml:space="preserve">  </w:t>
      </w:r>
      <w:r w:rsidR="00AB6F2F" w:rsidRPr="0013233F">
        <w:rPr>
          <w:rFonts w:ascii="Times New Roman" w:hAnsi="Times New Roman"/>
          <w:sz w:val="26"/>
          <w:szCs w:val="26"/>
          <w:lang w:val="uk-UA"/>
        </w:rPr>
        <w:t>умови праці;</w:t>
      </w:r>
    </w:p>
    <w:p w:rsidR="00AB6F2F" w:rsidRPr="0013233F" w:rsidRDefault="0013233F" w:rsidP="0013233F">
      <w:pPr>
        <w:spacing w:after="0" w:line="240" w:lineRule="auto"/>
        <w:rPr>
          <w:rFonts w:ascii="Times New Roman" w:hAnsi="Times New Roman"/>
          <w:sz w:val="26"/>
          <w:szCs w:val="26"/>
          <w:lang w:val="uk-UA"/>
        </w:rPr>
      </w:pPr>
      <w:r>
        <w:rPr>
          <w:rFonts w:ascii="Times New Roman" w:hAnsi="Times New Roman"/>
          <w:sz w:val="26"/>
          <w:szCs w:val="26"/>
          <w:lang w:val="uk-UA"/>
        </w:rPr>
        <w:t xml:space="preserve">                 В) </w:t>
      </w:r>
      <w:r w:rsidR="00AB6F2F" w:rsidRPr="0013233F">
        <w:rPr>
          <w:rFonts w:ascii="Times New Roman" w:hAnsi="Times New Roman"/>
          <w:sz w:val="26"/>
          <w:szCs w:val="26"/>
          <w:lang w:val="uk-UA"/>
        </w:rPr>
        <w:t>Самостійна гілка в законодавстві України про працю.</w:t>
      </w:r>
    </w:p>
    <w:p w:rsidR="00AB6F2F" w:rsidRPr="00C079E9" w:rsidRDefault="00C079E9" w:rsidP="00AB6F2F">
      <w:pPr>
        <w:pStyle w:val="a3"/>
        <w:numPr>
          <w:ilvl w:val="0"/>
          <w:numId w:val="1"/>
        </w:numPr>
        <w:spacing w:after="0" w:line="240" w:lineRule="auto"/>
        <w:jc w:val="both"/>
        <w:rPr>
          <w:rFonts w:ascii="Times New Roman" w:hAnsi="Times New Roman"/>
          <w:sz w:val="26"/>
          <w:szCs w:val="26"/>
          <w:lang w:val="uk-UA"/>
        </w:rPr>
      </w:pPr>
      <w:r w:rsidRPr="00C079E9">
        <w:rPr>
          <w:rFonts w:ascii="Times New Roman" w:hAnsi="Times New Roman"/>
          <w:sz w:val="26"/>
          <w:szCs w:val="26"/>
        </w:rPr>
        <w:t>Ус</w:t>
      </w:r>
      <w:r w:rsidRPr="00C079E9">
        <w:rPr>
          <w:rFonts w:ascii="Times New Roman" w:hAnsi="Times New Roman"/>
          <w:sz w:val="26"/>
          <w:szCs w:val="26"/>
          <w:lang w:val="uk-UA"/>
        </w:rPr>
        <w:t>особи молодші 18 років приймаються на роботу лише… .</w:t>
      </w:r>
    </w:p>
    <w:p w:rsidR="00AB6F2F" w:rsidRPr="00C079E9" w:rsidRDefault="0013233F" w:rsidP="0013233F">
      <w:pPr>
        <w:pStyle w:val="a3"/>
        <w:spacing w:after="0" w:line="240" w:lineRule="auto"/>
        <w:ind w:left="1440"/>
        <w:rPr>
          <w:rFonts w:ascii="Times New Roman" w:hAnsi="Times New Roman"/>
          <w:sz w:val="26"/>
          <w:szCs w:val="26"/>
          <w:lang w:val="uk-UA"/>
        </w:rPr>
      </w:pPr>
      <w:r w:rsidRPr="00C079E9">
        <w:rPr>
          <w:rFonts w:ascii="Times New Roman" w:hAnsi="Times New Roman"/>
          <w:sz w:val="26"/>
          <w:szCs w:val="26"/>
          <w:lang w:val="uk-UA"/>
        </w:rPr>
        <w:t xml:space="preserve">А) </w:t>
      </w:r>
      <w:r w:rsidR="00C079E9" w:rsidRPr="00C079E9">
        <w:rPr>
          <w:rFonts w:ascii="Times New Roman" w:hAnsi="Times New Roman"/>
          <w:sz w:val="26"/>
          <w:szCs w:val="26"/>
          <w:lang w:val="uk-UA"/>
        </w:rPr>
        <w:t>з дозволу батьків</w:t>
      </w:r>
      <w:r w:rsidR="00AB6F2F" w:rsidRPr="00C079E9">
        <w:rPr>
          <w:rFonts w:ascii="Times New Roman" w:hAnsi="Times New Roman"/>
          <w:sz w:val="26"/>
          <w:szCs w:val="26"/>
          <w:lang w:val="uk-UA"/>
        </w:rPr>
        <w:t>;</w:t>
      </w:r>
    </w:p>
    <w:p w:rsidR="00AB6F2F" w:rsidRPr="00C079E9" w:rsidRDefault="0013233F" w:rsidP="0013233F">
      <w:pPr>
        <w:pStyle w:val="a3"/>
        <w:spacing w:after="0" w:line="240" w:lineRule="auto"/>
        <w:ind w:left="1440"/>
        <w:rPr>
          <w:rFonts w:ascii="Times New Roman" w:hAnsi="Times New Roman"/>
          <w:sz w:val="26"/>
          <w:szCs w:val="26"/>
          <w:lang w:val="uk-UA"/>
        </w:rPr>
      </w:pPr>
      <w:r w:rsidRPr="00C079E9">
        <w:rPr>
          <w:rFonts w:ascii="Times New Roman" w:hAnsi="Times New Roman"/>
          <w:sz w:val="26"/>
          <w:szCs w:val="26"/>
          <w:lang w:val="uk-UA"/>
        </w:rPr>
        <w:t xml:space="preserve">Б) </w:t>
      </w:r>
      <w:r w:rsidR="00C079E9" w:rsidRPr="00C079E9">
        <w:rPr>
          <w:rFonts w:ascii="Times New Roman" w:hAnsi="Times New Roman"/>
          <w:sz w:val="26"/>
          <w:szCs w:val="26"/>
          <w:lang w:val="uk-UA"/>
        </w:rPr>
        <w:t>після попереднього медичного огляду</w:t>
      </w:r>
      <w:r w:rsidR="00AB6F2F" w:rsidRPr="00C079E9">
        <w:rPr>
          <w:rFonts w:ascii="Times New Roman" w:hAnsi="Times New Roman"/>
          <w:sz w:val="26"/>
          <w:szCs w:val="26"/>
          <w:lang w:val="uk-UA"/>
        </w:rPr>
        <w:t>;</w:t>
      </w:r>
    </w:p>
    <w:p w:rsidR="00AB6F2F" w:rsidRPr="00C079E9" w:rsidRDefault="0013233F" w:rsidP="0013233F">
      <w:pPr>
        <w:pStyle w:val="a3"/>
        <w:spacing w:after="0" w:line="240" w:lineRule="auto"/>
        <w:ind w:left="1440"/>
        <w:rPr>
          <w:rFonts w:ascii="Times New Roman" w:hAnsi="Times New Roman"/>
          <w:sz w:val="26"/>
          <w:szCs w:val="26"/>
          <w:lang w:val="uk-UA"/>
        </w:rPr>
      </w:pPr>
      <w:r w:rsidRPr="00C079E9">
        <w:rPr>
          <w:rFonts w:ascii="Times New Roman" w:hAnsi="Times New Roman"/>
          <w:sz w:val="26"/>
          <w:szCs w:val="26"/>
          <w:lang w:val="uk-UA"/>
        </w:rPr>
        <w:t xml:space="preserve">В) </w:t>
      </w:r>
      <w:r w:rsidR="00C079E9" w:rsidRPr="00C079E9">
        <w:rPr>
          <w:rFonts w:ascii="Times New Roman" w:hAnsi="Times New Roman"/>
          <w:sz w:val="26"/>
          <w:szCs w:val="26"/>
          <w:lang w:val="uk-UA"/>
        </w:rPr>
        <w:t>на певний період</w:t>
      </w:r>
      <w:r w:rsidR="00AB6F2F" w:rsidRPr="00C079E9">
        <w:rPr>
          <w:rFonts w:ascii="Times New Roman" w:hAnsi="Times New Roman"/>
          <w:sz w:val="26"/>
          <w:szCs w:val="26"/>
          <w:lang w:val="uk-UA"/>
        </w:rPr>
        <w:t>;</w:t>
      </w:r>
    </w:p>
    <w:p w:rsidR="00AB6F2F" w:rsidRPr="00C079E9" w:rsidRDefault="0013233F" w:rsidP="0013233F">
      <w:pPr>
        <w:pStyle w:val="a3"/>
        <w:spacing w:after="0" w:line="240" w:lineRule="auto"/>
        <w:ind w:left="1440"/>
        <w:rPr>
          <w:rFonts w:ascii="Times New Roman" w:hAnsi="Times New Roman"/>
          <w:sz w:val="26"/>
          <w:szCs w:val="26"/>
          <w:lang w:val="uk-UA"/>
        </w:rPr>
      </w:pPr>
      <w:r w:rsidRPr="00C079E9">
        <w:rPr>
          <w:rFonts w:ascii="Times New Roman" w:hAnsi="Times New Roman"/>
          <w:sz w:val="26"/>
          <w:szCs w:val="26"/>
          <w:lang w:val="uk-UA"/>
        </w:rPr>
        <w:t xml:space="preserve"> Г) </w:t>
      </w:r>
      <w:r w:rsidR="00C079E9" w:rsidRPr="00C079E9">
        <w:rPr>
          <w:rFonts w:ascii="Times New Roman" w:hAnsi="Times New Roman"/>
          <w:sz w:val="26"/>
          <w:szCs w:val="26"/>
          <w:lang w:val="uk-UA"/>
        </w:rPr>
        <w:t>для вантажно-розвантажувальних робіт.</w:t>
      </w:r>
    </w:p>
    <w:p w:rsidR="00AB6F2F" w:rsidRPr="00A66143" w:rsidRDefault="00AB6F2F" w:rsidP="00AB6F2F">
      <w:pPr>
        <w:pStyle w:val="a3"/>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Який з інструктажів проводиться при введенні в дію нових або переглянутих нормативних актів про охорону праці, а також при внесенні змін </w:t>
      </w:r>
      <w:r w:rsidR="0013233F">
        <w:rPr>
          <w:rFonts w:ascii="Times New Roman" w:hAnsi="Times New Roman"/>
          <w:sz w:val="26"/>
          <w:szCs w:val="26"/>
          <w:lang w:val="uk-UA"/>
        </w:rPr>
        <w:t>та доповнень до них</w:t>
      </w:r>
      <w:r w:rsidRPr="00A66143">
        <w:rPr>
          <w:rFonts w:ascii="Times New Roman" w:hAnsi="Times New Roman"/>
          <w:sz w:val="26"/>
          <w:szCs w:val="26"/>
          <w:lang w:val="uk-UA"/>
        </w:rPr>
        <w:t>?</w:t>
      </w:r>
    </w:p>
    <w:p w:rsidR="00AB6F2F" w:rsidRPr="0013233F" w:rsidRDefault="0013233F" w:rsidP="0013233F">
      <w:pPr>
        <w:spacing w:after="0" w:line="240" w:lineRule="auto"/>
        <w:ind w:left="360"/>
        <w:rPr>
          <w:rFonts w:ascii="Times New Roman" w:hAnsi="Times New Roman"/>
          <w:sz w:val="26"/>
          <w:szCs w:val="26"/>
          <w:lang w:val="uk-UA"/>
        </w:rPr>
      </w:pPr>
      <w:r>
        <w:rPr>
          <w:rFonts w:ascii="Times New Roman" w:hAnsi="Times New Roman"/>
          <w:sz w:val="26"/>
          <w:szCs w:val="26"/>
          <w:lang w:val="uk-UA"/>
        </w:rPr>
        <w:t xml:space="preserve">              А)  </w:t>
      </w:r>
      <w:r w:rsidR="00AB6F2F" w:rsidRPr="0013233F">
        <w:rPr>
          <w:rFonts w:ascii="Times New Roman" w:hAnsi="Times New Roman"/>
          <w:sz w:val="26"/>
          <w:szCs w:val="26"/>
          <w:lang w:val="uk-UA"/>
        </w:rPr>
        <w:t>Вступний;</w:t>
      </w:r>
    </w:p>
    <w:p w:rsidR="00AB6F2F" w:rsidRDefault="0013233F" w:rsidP="0013233F">
      <w:pPr>
        <w:pStyle w:val="a3"/>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Б)  </w:t>
      </w:r>
      <w:r w:rsidR="00AB6F2F">
        <w:rPr>
          <w:rFonts w:ascii="Times New Roman" w:hAnsi="Times New Roman"/>
          <w:sz w:val="26"/>
          <w:szCs w:val="26"/>
          <w:lang w:val="uk-UA"/>
        </w:rPr>
        <w:t>Первинний;</w:t>
      </w:r>
    </w:p>
    <w:p w:rsidR="00AB6F2F" w:rsidRDefault="003F47A1" w:rsidP="0013233F">
      <w:pPr>
        <w:pStyle w:val="a3"/>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В)  </w:t>
      </w:r>
      <w:r w:rsidR="00AB6F2F">
        <w:rPr>
          <w:rFonts w:ascii="Times New Roman" w:hAnsi="Times New Roman"/>
          <w:sz w:val="26"/>
          <w:szCs w:val="26"/>
          <w:lang w:val="uk-UA"/>
        </w:rPr>
        <w:t>Повторний;</w:t>
      </w:r>
    </w:p>
    <w:p w:rsidR="00AB6F2F" w:rsidRPr="003F47A1" w:rsidRDefault="003F47A1" w:rsidP="003F47A1">
      <w:pPr>
        <w:spacing w:after="0" w:line="240" w:lineRule="auto"/>
        <w:ind w:left="360"/>
        <w:rPr>
          <w:rFonts w:ascii="Times New Roman" w:hAnsi="Times New Roman"/>
          <w:sz w:val="26"/>
          <w:szCs w:val="26"/>
          <w:lang w:val="uk-UA"/>
        </w:rPr>
      </w:pPr>
      <w:r>
        <w:rPr>
          <w:rFonts w:ascii="Times New Roman" w:hAnsi="Times New Roman"/>
          <w:sz w:val="26"/>
          <w:szCs w:val="26"/>
          <w:lang w:val="uk-UA"/>
        </w:rPr>
        <w:t xml:space="preserve">              Г)  </w:t>
      </w:r>
      <w:r w:rsidR="00AB6F2F" w:rsidRPr="003F47A1">
        <w:rPr>
          <w:rFonts w:ascii="Times New Roman" w:hAnsi="Times New Roman"/>
          <w:sz w:val="26"/>
          <w:szCs w:val="26"/>
          <w:lang w:val="uk-UA"/>
        </w:rPr>
        <w:t>Позаплановий;</w:t>
      </w:r>
    </w:p>
    <w:p w:rsidR="00AB6F2F" w:rsidRPr="00A66143" w:rsidRDefault="003F47A1" w:rsidP="003F47A1">
      <w:pPr>
        <w:pStyle w:val="a3"/>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Д)  </w:t>
      </w:r>
      <w:r w:rsidR="00AB6F2F">
        <w:rPr>
          <w:rFonts w:ascii="Times New Roman" w:hAnsi="Times New Roman"/>
          <w:sz w:val="26"/>
          <w:szCs w:val="26"/>
          <w:lang w:val="uk-UA"/>
        </w:rPr>
        <w:t>Цільовий.</w:t>
      </w:r>
    </w:p>
    <w:p w:rsidR="00AB6F2F" w:rsidRPr="00A66143" w:rsidRDefault="00AB6F2F" w:rsidP="00AB6F2F">
      <w:pPr>
        <w:pStyle w:val="a3"/>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Кільк</w:t>
      </w:r>
      <w:r w:rsidR="003F47A1">
        <w:rPr>
          <w:rFonts w:ascii="Times New Roman" w:hAnsi="Times New Roman"/>
          <w:sz w:val="26"/>
          <w:szCs w:val="26"/>
          <w:lang w:val="uk-UA"/>
        </w:rPr>
        <w:t xml:space="preserve">ість годин для праці підлітків від </w:t>
      </w:r>
      <w:r>
        <w:rPr>
          <w:rFonts w:ascii="Times New Roman" w:hAnsi="Times New Roman"/>
          <w:sz w:val="26"/>
          <w:szCs w:val="26"/>
          <w:lang w:val="uk-UA"/>
        </w:rPr>
        <w:t xml:space="preserve"> 14 до 16 років на тиждень становить</w:t>
      </w:r>
      <w:r w:rsidRPr="00A66143">
        <w:rPr>
          <w:rFonts w:ascii="Times New Roman" w:hAnsi="Times New Roman"/>
          <w:sz w:val="26"/>
          <w:szCs w:val="26"/>
          <w:lang w:val="uk-UA"/>
        </w:rPr>
        <w:t xml:space="preserve"> …</w:t>
      </w:r>
    </w:p>
    <w:p w:rsidR="00AB6F2F" w:rsidRPr="003F47A1" w:rsidRDefault="003F47A1" w:rsidP="003F47A1">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 А) </w:t>
      </w:r>
      <w:r w:rsidR="00AB6F2F" w:rsidRPr="003F47A1">
        <w:rPr>
          <w:rFonts w:ascii="Times New Roman" w:hAnsi="Times New Roman"/>
          <w:sz w:val="26"/>
          <w:szCs w:val="26"/>
          <w:lang w:val="uk-UA"/>
        </w:rPr>
        <w:t>12</w:t>
      </w:r>
      <w:r>
        <w:rPr>
          <w:rFonts w:ascii="Times New Roman" w:hAnsi="Times New Roman"/>
          <w:sz w:val="26"/>
          <w:szCs w:val="26"/>
          <w:lang w:val="uk-UA"/>
        </w:rPr>
        <w:t xml:space="preserve"> год</w:t>
      </w:r>
      <w:r w:rsidR="00AB6F2F" w:rsidRPr="003F47A1">
        <w:rPr>
          <w:rFonts w:ascii="Times New Roman" w:hAnsi="Times New Roman"/>
          <w:sz w:val="26"/>
          <w:szCs w:val="26"/>
          <w:lang w:val="uk-UA"/>
        </w:rPr>
        <w:t>;</w:t>
      </w:r>
    </w:p>
    <w:p w:rsidR="00AB6F2F" w:rsidRPr="003F47A1" w:rsidRDefault="003F47A1" w:rsidP="003F47A1">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Б)   </w:t>
      </w:r>
      <w:r w:rsidR="00AB6F2F" w:rsidRPr="003F47A1">
        <w:rPr>
          <w:rFonts w:ascii="Times New Roman" w:hAnsi="Times New Roman"/>
          <w:sz w:val="26"/>
          <w:szCs w:val="26"/>
          <w:lang w:val="uk-UA"/>
        </w:rPr>
        <w:t>24</w:t>
      </w:r>
      <w:r>
        <w:rPr>
          <w:rFonts w:ascii="Times New Roman" w:hAnsi="Times New Roman"/>
          <w:sz w:val="26"/>
          <w:szCs w:val="26"/>
          <w:lang w:val="uk-UA"/>
        </w:rPr>
        <w:t xml:space="preserve"> год</w:t>
      </w:r>
      <w:r w:rsidR="00AB6F2F" w:rsidRPr="003F47A1">
        <w:rPr>
          <w:rFonts w:ascii="Times New Roman" w:hAnsi="Times New Roman"/>
          <w:sz w:val="26"/>
          <w:szCs w:val="26"/>
          <w:lang w:val="uk-UA"/>
        </w:rPr>
        <w:t>;</w:t>
      </w:r>
    </w:p>
    <w:p w:rsidR="00AB6F2F" w:rsidRPr="003F47A1" w:rsidRDefault="003F47A1" w:rsidP="003F47A1">
      <w:pPr>
        <w:spacing w:after="0" w:line="240" w:lineRule="auto"/>
        <w:rPr>
          <w:rFonts w:ascii="Times New Roman" w:hAnsi="Times New Roman"/>
          <w:sz w:val="26"/>
          <w:szCs w:val="26"/>
          <w:lang w:val="uk-UA"/>
        </w:rPr>
      </w:pPr>
      <w:r>
        <w:rPr>
          <w:rFonts w:ascii="Times New Roman" w:hAnsi="Times New Roman"/>
          <w:sz w:val="26"/>
          <w:szCs w:val="26"/>
          <w:lang w:val="uk-UA"/>
        </w:rPr>
        <w:t xml:space="preserve">                 В)  </w:t>
      </w:r>
      <w:r w:rsidR="00AB6F2F" w:rsidRPr="003F47A1">
        <w:rPr>
          <w:rFonts w:ascii="Times New Roman" w:hAnsi="Times New Roman"/>
          <w:sz w:val="26"/>
          <w:szCs w:val="26"/>
          <w:lang w:val="uk-UA"/>
        </w:rPr>
        <w:t>36</w:t>
      </w:r>
      <w:r>
        <w:rPr>
          <w:rFonts w:ascii="Times New Roman" w:hAnsi="Times New Roman"/>
          <w:sz w:val="26"/>
          <w:szCs w:val="26"/>
          <w:lang w:val="uk-UA"/>
        </w:rPr>
        <w:t xml:space="preserve"> год</w:t>
      </w:r>
      <w:r w:rsidR="00AB6F2F" w:rsidRPr="003F47A1">
        <w:rPr>
          <w:rFonts w:ascii="Times New Roman" w:hAnsi="Times New Roman"/>
          <w:sz w:val="26"/>
          <w:szCs w:val="26"/>
          <w:lang w:val="uk-UA"/>
        </w:rPr>
        <w:t>;</w:t>
      </w:r>
    </w:p>
    <w:p w:rsidR="00AB6F2F" w:rsidRPr="003F47A1" w:rsidRDefault="003F47A1" w:rsidP="003F47A1">
      <w:pPr>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Pr="003F47A1">
        <w:rPr>
          <w:rFonts w:ascii="Times New Roman" w:hAnsi="Times New Roman"/>
          <w:sz w:val="26"/>
          <w:szCs w:val="26"/>
          <w:lang w:val="uk-UA"/>
        </w:rPr>
        <w:t>Г)</w:t>
      </w:r>
      <w:r>
        <w:rPr>
          <w:rFonts w:ascii="Times New Roman" w:hAnsi="Times New Roman"/>
          <w:sz w:val="26"/>
          <w:szCs w:val="26"/>
          <w:lang w:val="uk-UA"/>
        </w:rPr>
        <w:t xml:space="preserve">  </w:t>
      </w:r>
      <w:r w:rsidR="00AB6F2F" w:rsidRPr="003F47A1">
        <w:rPr>
          <w:rFonts w:ascii="Times New Roman" w:hAnsi="Times New Roman"/>
          <w:sz w:val="26"/>
          <w:szCs w:val="26"/>
          <w:lang w:val="uk-UA"/>
        </w:rPr>
        <w:t>48</w:t>
      </w:r>
      <w:r>
        <w:rPr>
          <w:rFonts w:ascii="Times New Roman" w:hAnsi="Times New Roman"/>
          <w:sz w:val="26"/>
          <w:szCs w:val="26"/>
          <w:lang w:val="uk-UA"/>
        </w:rPr>
        <w:t xml:space="preserve"> год</w:t>
      </w:r>
      <w:r w:rsidR="00AB6F2F" w:rsidRPr="003F47A1">
        <w:rPr>
          <w:rFonts w:ascii="Times New Roman" w:hAnsi="Times New Roman"/>
          <w:sz w:val="26"/>
          <w:szCs w:val="26"/>
          <w:lang w:val="uk-UA"/>
        </w:rPr>
        <w:t>.</w:t>
      </w:r>
    </w:p>
    <w:p w:rsidR="00AB6F2F" w:rsidRPr="00A66143" w:rsidRDefault="00AB6F2F" w:rsidP="00AB6F2F">
      <w:pPr>
        <w:pStyle w:val="a3"/>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За період простою із причин коли створилася виробнича ситуація небезпечна для працівника за ним зберігається </w:t>
      </w:r>
      <w:r w:rsidRPr="00A66143">
        <w:rPr>
          <w:rFonts w:ascii="Times New Roman" w:hAnsi="Times New Roman"/>
          <w:sz w:val="26"/>
          <w:szCs w:val="26"/>
          <w:lang w:val="uk-UA"/>
        </w:rPr>
        <w:t>…</w:t>
      </w:r>
    </w:p>
    <w:p w:rsidR="00AB6F2F" w:rsidRPr="003F47A1" w:rsidRDefault="003F47A1" w:rsidP="003F47A1">
      <w:pPr>
        <w:spacing w:after="0" w:line="240" w:lineRule="auto"/>
        <w:rPr>
          <w:rFonts w:ascii="Times New Roman" w:hAnsi="Times New Roman"/>
          <w:sz w:val="26"/>
          <w:szCs w:val="26"/>
          <w:lang w:val="uk-UA"/>
        </w:rPr>
      </w:pPr>
      <w:r>
        <w:rPr>
          <w:rFonts w:ascii="Times New Roman" w:hAnsi="Times New Roman"/>
          <w:sz w:val="26"/>
          <w:szCs w:val="26"/>
          <w:lang w:val="uk-UA"/>
        </w:rPr>
        <w:t xml:space="preserve">                  А) </w:t>
      </w:r>
      <w:r w:rsidR="00384352">
        <w:rPr>
          <w:rFonts w:ascii="Times New Roman" w:hAnsi="Times New Roman"/>
          <w:sz w:val="26"/>
          <w:szCs w:val="26"/>
          <w:lang w:val="uk-UA"/>
        </w:rPr>
        <w:t>м</w:t>
      </w:r>
      <w:r w:rsidR="00AB6F2F" w:rsidRPr="003F47A1">
        <w:rPr>
          <w:rFonts w:ascii="Times New Roman" w:hAnsi="Times New Roman"/>
          <w:sz w:val="26"/>
          <w:szCs w:val="26"/>
          <w:lang w:val="uk-UA"/>
        </w:rPr>
        <w:t>інімальна заробітна плата;</w:t>
      </w:r>
    </w:p>
    <w:p w:rsidR="00AB6F2F" w:rsidRPr="003F47A1" w:rsidRDefault="003F47A1" w:rsidP="003F47A1">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  Б) </w:t>
      </w:r>
      <w:r w:rsidR="00384352">
        <w:rPr>
          <w:rFonts w:ascii="Times New Roman" w:hAnsi="Times New Roman"/>
          <w:sz w:val="26"/>
          <w:szCs w:val="26"/>
          <w:lang w:val="uk-UA"/>
        </w:rPr>
        <w:t>с</w:t>
      </w:r>
      <w:r w:rsidR="00AB6F2F" w:rsidRPr="003F47A1">
        <w:rPr>
          <w:rFonts w:ascii="Times New Roman" w:hAnsi="Times New Roman"/>
          <w:sz w:val="26"/>
          <w:szCs w:val="26"/>
          <w:lang w:val="uk-UA"/>
        </w:rPr>
        <w:t>ередня заробітна плата;</w:t>
      </w:r>
    </w:p>
    <w:p w:rsidR="00AB6F2F" w:rsidRPr="003F47A1" w:rsidRDefault="003F47A1" w:rsidP="003F47A1">
      <w:pPr>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Pr="003F47A1">
        <w:rPr>
          <w:rFonts w:ascii="Times New Roman" w:hAnsi="Times New Roman"/>
          <w:sz w:val="26"/>
          <w:szCs w:val="26"/>
          <w:lang w:val="uk-UA"/>
        </w:rPr>
        <w:t xml:space="preserve">В) </w:t>
      </w:r>
      <w:r w:rsidR="00384352">
        <w:rPr>
          <w:rFonts w:ascii="Times New Roman" w:hAnsi="Times New Roman"/>
          <w:sz w:val="26"/>
          <w:szCs w:val="26"/>
          <w:lang w:val="uk-UA"/>
        </w:rPr>
        <w:t>м</w:t>
      </w:r>
      <w:r w:rsidR="00AB6F2F" w:rsidRPr="003F47A1">
        <w:rPr>
          <w:rFonts w:ascii="Times New Roman" w:hAnsi="Times New Roman"/>
          <w:sz w:val="26"/>
          <w:szCs w:val="26"/>
          <w:lang w:val="uk-UA"/>
        </w:rPr>
        <w:t>аксимальна заробітна плата;</w:t>
      </w:r>
    </w:p>
    <w:p w:rsidR="00AB6F2F" w:rsidRPr="00A66143" w:rsidRDefault="00AB6F2F" w:rsidP="00AB6F2F">
      <w:pPr>
        <w:pStyle w:val="a3"/>
        <w:numPr>
          <w:ilvl w:val="0"/>
          <w:numId w:val="1"/>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 xml:space="preserve">Встановити відповідність між </w:t>
      </w:r>
      <w:r w:rsidR="003F47A1">
        <w:rPr>
          <w:rFonts w:ascii="Times New Roman" w:hAnsi="Times New Roman"/>
          <w:sz w:val="26"/>
          <w:szCs w:val="26"/>
          <w:lang w:val="uk-UA"/>
        </w:rPr>
        <w:t>інструктаже</w:t>
      </w:r>
      <w:r>
        <w:rPr>
          <w:rFonts w:ascii="Times New Roman" w:hAnsi="Times New Roman"/>
          <w:sz w:val="26"/>
          <w:szCs w:val="26"/>
          <w:lang w:val="uk-UA"/>
        </w:rPr>
        <w:t>м та часом його приймання</w:t>
      </w:r>
      <w:r w:rsidRPr="00A66143">
        <w:rPr>
          <w:rFonts w:ascii="Times New Roman" w:hAnsi="Times New Roman"/>
          <w:sz w:val="26"/>
          <w:szCs w:val="26"/>
          <w:lang w:val="uk-UA"/>
        </w:rPr>
        <w:t>.</w:t>
      </w:r>
    </w:p>
    <w:p w:rsidR="00AB6F2F" w:rsidRPr="00A66143" w:rsidRDefault="00AB6F2F" w:rsidP="00AB6F2F">
      <w:pPr>
        <w:pStyle w:val="a3"/>
        <w:numPr>
          <w:ilvl w:val="2"/>
          <w:numId w:val="2"/>
        </w:numPr>
        <w:tabs>
          <w:tab w:val="left" w:pos="1134"/>
          <w:tab w:val="left" w:pos="1276"/>
        </w:tabs>
        <w:spacing w:after="0" w:line="240" w:lineRule="auto"/>
        <w:ind w:left="709" w:firstLine="0"/>
        <w:rPr>
          <w:rFonts w:ascii="Times New Roman" w:hAnsi="Times New Roman"/>
          <w:sz w:val="26"/>
          <w:szCs w:val="26"/>
          <w:lang w:val="uk-UA"/>
        </w:rPr>
        <w:sectPr w:rsidR="00AB6F2F" w:rsidRPr="00A66143" w:rsidSect="00D12253">
          <w:pgSz w:w="11906" w:h="16838"/>
          <w:pgMar w:top="567" w:right="850" w:bottom="567" w:left="851" w:header="708" w:footer="708" w:gutter="0"/>
          <w:cols w:space="708"/>
          <w:docGrid w:linePitch="360"/>
        </w:sectPr>
      </w:pPr>
    </w:p>
    <w:p w:rsidR="00AB6F2F" w:rsidRPr="00A66143" w:rsidRDefault="00AB6F2F" w:rsidP="00AB6F2F">
      <w:pPr>
        <w:pStyle w:val="a3"/>
        <w:numPr>
          <w:ilvl w:val="2"/>
          <w:numId w:val="2"/>
        </w:numPr>
        <w:tabs>
          <w:tab w:val="left" w:pos="1134"/>
          <w:tab w:val="left" w:pos="1276"/>
        </w:tabs>
        <w:spacing w:after="0" w:line="240" w:lineRule="auto"/>
        <w:ind w:left="709" w:firstLine="0"/>
        <w:rPr>
          <w:rFonts w:ascii="Times New Roman" w:hAnsi="Times New Roman"/>
          <w:sz w:val="26"/>
          <w:szCs w:val="26"/>
          <w:lang w:val="uk-UA"/>
        </w:rPr>
      </w:pPr>
      <w:r>
        <w:rPr>
          <w:rFonts w:ascii="Times New Roman" w:hAnsi="Times New Roman"/>
          <w:sz w:val="26"/>
          <w:szCs w:val="26"/>
          <w:lang w:val="uk-UA"/>
        </w:rPr>
        <w:lastRenderedPageBreak/>
        <w:t>Первинний</w:t>
      </w:r>
      <w:r w:rsidRPr="00A66143">
        <w:rPr>
          <w:rFonts w:ascii="Times New Roman" w:hAnsi="Times New Roman"/>
          <w:sz w:val="26"/>
          <w:szCs w:val="26"/>
          <w:lang w:val="uk-UA"/>
        </w:rPr>
        <w:t>;</w:t>
      </w:r>
    </w:p>
    <w:p w:rsidR="00AB6F2F" w:rsidRPr="00A66143" w:rsidRDefault="00AB6F2F" w:rsidP="00AB6F2F">
      <w:pPr>
        <w:pStyle w:val="a3"/>
        <w:numPr>
          <w:ilvl w:val="2"/>
          <w:numId w:val="2"/>
        </w:numPr>
        <w:tabs>
          <w:tab w:val="left" w:pos="1134"/>
          <w:tab w:val="left" w:pos="1276"/>
        </w:tabs>
        <w:spacing w:after="0" w:line="240" w:lineRule="auto"/>
        <w:ind w:left="709" w:firstLine="0"/>
        <w:rPr>
          <w:rFonts w:ascii="Times New Roman" w:hAnsi="Times New Roman"/>
          <w:sz w:val="26"/>
          <w:szCs w:val="26"/>
          <w:lang w:val="uk-UA"/>
        </w:rPr>
      </w:pPr>
      <w:r>
        <w:rPr>
          <w:rFonts w:ascii="Times New Roman" w:hAnsi="Times New Roman"/>
          <w:sz w:val="26"/>
          <w:szCs w:val="26"/>
          <w:lang w:val="uk-UA"/>
        </w:rPr>
        <w:t>Позаплановий</w:t>
      </w:r>
      <w:r w:rsidRPr="00A66143">
        <w:rPr>
          <w:rFonts w:ascii="Times New Roman" w:hAnsi="Times New Roman"/>
          <w:sz w:val="26"/>
          <w:szCs w:val="26"/>
          <w:lang w:val="uk-UA"/>
        </w:rPr>
        <w:t>;</w:t>
      </w:r>
    </w:p>
    <w:p w:rsidR="00AB6F2F" w:rsidRPr="00A66143" w:rsidRDefault="00AB6F2F" w:rsidP="00AB6F2F">
      <w:pPr>
        <w:pStyle w:val="a3"/>
        <w:numPr>
          <w:ilvl w:val="2"/>
          <w:numId w:val="2"/>
        </w:numPr>
        <w:tabs>
          <w:tab w:val="left" w:pos="1134"/>
          <w:tab w:val="left" w:pos="1276"/>
        </w:tabs>
        <w:spacing w:after="0" w:line="240" w:lineRule="auto"/>
        <w:ind w:left="709" w:firstLine="0"/>
        <w:rPr>
          <w:rFonts w:ascii="Times New Roman" w:hAnsi="Times New Roman"/>
          <w:sz w:val="26"/>
          <w:szCs w:val="26"/>
          <w:lang w:val="uk-UA"/>
        </w:rPr>
      </w:pPr>
      <w:r>
        <w:rPr>
          <w:rFonts w:ascii="Times New Roman" w:hAnsi="Times New Roman"/>
          <w:sz w:val="26"/>
          <w:szCs w:val="26"/>
          <w:lang w:val="uk-UA"/>
        </w:rPr>
        <w:t>Цільовий</w:t>
      </w:r>
      <w:r w:rsidRPr="00A66143">
        <w:rPr>
          <w:rFonts w:ascii="Times New Roman" w:hAnsi="Times New Roman"/>
          <w:sz w:val="26"/>
          <w:szCs w:val="26"/>
          <w:lang w:val="uk-UA"/>
        </w:rPr>
        <w:t>.</w:t>
      </w: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A66143"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294DAA" w:rsidRDefault="003F47A1" w:rsidP="003F47A1">
      <w:pPr>
        <w:pStyle w:val="a3"/>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lastRenderedPageBreak/>
        <w:t xml:space="preserve">А)  </w:t>
      </w:r>
      <w:r w:rsidR="00AB6F2F">
        <w:rPr>
          <w:rFonts w:ascii="Times New Roman" w:hAnsi="Times New Roman"/>
          <w:sz w:val="24"/>
          <w:szCs w:val="24"/>
          <w:lang w:val="uk-UA"/>
        </w:rPr>
        <w:t>Ліквідація аварії, стихійного лиха</w:t>
      </w:r>
      <w:r w:rsidR="00AB6F2F" w:rsidRPr="00294DAA">
        <w:rPr>
          <w:rFonts w:ascii="Times New Roman" w:hAnsi="Times New Roman"/>
          <w:sz w:val="24"/>
          <w:szCs w:val="24"/>
          <w:lang w:val="uk-UA"/>
        </w:rPr>
        <w:t>;</w:t>
      </w:r>
    </w:p>
    <w:p w:rsidR="00AB6F2F" w:rsidRPr="00294DAA" w:rsidRDefault="003F47A1" w:rsidP="003F47A1">
      <w:pPr>
        <w:pStyle w:val="a3"/>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 xml:space="preserve">Б)  </w:t>
      </w:r>
      <w:r w:rsidR="00AB6F2F">
        <w:rPr>
          <w:rFonts w:ascii="Times New Roman" w:hAnsi="Times New Roman"/>
          <w:sz w:val="24"/>
          <w:szCs w:val="24"/>
          <w:lang w:val="uk-UA"/>
        </w:rPr>
        <w:t xml:space="preserve">З усіма працівниками, які щойно прийняті на </w:t>
      </w:r>
      <w:r>
        <w:rPr>
          <w:rFonts w:ascii="Times New Roman" w:hAnsi="Times New Roman"/>
          <w:sz w:val="24"/>
          <w:szCs w:val="24"/>
          <w:lang w:val="uk-UA"/>
        </w:rPr>
        <w:t xml:space="preserve"> </w:t>
      </w:r>
      <w:r w:rsidR="00AB6F2F">
        <w:rPr>
          <w:rFonts w:ascii="Times New Roman" w:hAnsi="Times New Roman"/>
          <w:sz w:val="24"/>
          <w:szCs w:val="24"/>
          <w:lang w:val="uk-UA"/>
        </w:rPr>
        <w:t>роботу незалежно від освіти, стажу роботи</w:t>
      </w:r>
      <w:r w:rsidR="00AB6F2F" w:rsidRPr="00294DAA">
        <w:rPr>
          <w:rFonts w:ascii="Times New Roman" w:hAnsi="Times New Roman"/>
          <w:sz w:val="24"/>
          <w:szCs w:val="24"/>
          <w:lang w:val="uk-UA"/>
        </w:rPr>
        <w:t>;</w:t>
      </w:r>
    </w:p>
    <w:p w:rsidR="00AB6F2F" w:rsidRPr="00294DAA" w:rsidRDefault="003F47A1" w:rsidP="003F47A1">
      <w:pPr>
        <w:pStyle w:val="a3"/>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 xml:space="preserve">В)  </w:t>
      </w:r>
      <w:r w:rsidR="00AB6F2F">
        <w:rPr>
          <w:rFonts w:ascii="Times New Roman" w:hAnsi="Times New Roman"/>
          <w:sz w:val="24"/>
          <w:szCs w:val="24"/>
          <w:lang w:val="uk-UA"/>
        </w:rPr>
        <w:t xml:space="preserve">При порушенні працівником, студентом, учнем або вихованцем нормативних актів про охорону праці, що </w:t>
      </w:r>
      <w:r>
        <w:rPr>
          <w:rFonts w:ascii="Times New Roman" w:hAnsi="Times New Roman"/>
          <w:sz w:val="24"/>
          <w:szCs w:val="24"/>
          <w:lang w:val="uk-UA"/>
        </w:rPr>
        <w:t xml:space="preserve">можуть призвести </w:t>
      </w:r>
      <w:r w:rsidR="00AB6F2F">
        <w:rPr>
          <w:rFonts w:ascii="Times New Roman" w:hAnsi="Times New Roman"/>
          <w:sz w:val="24"/>
          <w:szCs w:val="24"/>
          <w:lang w:val="uk-UA"/>
        </w:rPr>
        <w:t xml:space="preserve"> або призвели до травм, аварії, чи отруєння</w:t>
      </w:r>
      <w:r w:rsidR="00AB6F2F" w:rsidRPr="00294DAA">
        <w:rPr>
          <w:rFonts w:ascii="Times New Roman" w:hAnsi="Times New Roman"/>
          <w:sz w:val="24"/>
          <w:szCs w:val="24"/>
          <w:lang w:val="uk-UA"/>
        </w:rPr>
        <w:t>.</w:t>
      </w:r>
    </w:p>
    <w:p w:rsidR="00AB6F2F" w:rsidRPr="00A66143" w:rsidRDefault="00AB6F2F" w:rsidP="00AB6F2F">
      <w:pPr>
        <w:pStyle w:val="a3"/>
        <w:numPr>
          <w:ilvl w:val="0"/>
          <w:numId w:val="1"/>
        </w:numPr>
        <w:spacing w:after="0" w:line="240" w:lineRule="auto"/>
        <w:rPr>
          <w:rFonts w:ascii="Times New Roman" w:hAnsi="Times New Roman"/>
          <w:sz w:val="26"/>
          <w:szCs w:val="26"/>
          <w:lang w:val="uk-UA"/>
        </w:rPr>
        <w:sectPr w:rsidR="00AB6F2F" w:rsidRPr="00A66143" w:rsidSect="00D12253">
          <w:type w:val="continuous"/>
          <w:pgSz w:w="11906" w:h="16838"/>
          <w:pgMar w:top="567" w:right="850" w:bottom="1134" w:left="567" w:header="708" w:footer="708" w:gutter="0"/>
          <w:cols w:num="2" w:space="1"/>
          <w:docGrid w:linePitch="360"/>
        </w:sectPr>
      </w:pPr>
    </w:p>
    <w:p w:rsidR="00AB6F2F" w:rsidRPr="00A66143" w:rsidRDefault="00AB6F2F" w:rsidP="00AB6F2F">
      <w:pPr>
        <w:pStyle w:val="a3"/>
        <w:numPr>
          <w:ilvl w:val="0"/>
          <w:numId w:val="1"/>
        </w:numPr>
        <w:spacing w:after="0" w:line="240" w:lineRule="auto"/>
        <w:rPr>
          <w:rFonts w:ascii="Times New Roman" w:hAnsi="Times New Roman"/>
          <w:sz w:val="26"/>
          <w:szCs w:val="26"/>
          <w:lang w:val="uk-UA"/>
        </w:rPr>
      </w:pPr>
      <w:r>
        <w:rPr>
          <w:rFonts w:ascii="Times New Roman" w:hAnsi="Times New Roman"/>
          <w:sz w:val="26"/>
          <w:szCs w:val="26"/>
          <w:lang w:val="uk-UA"/>
        </w:rPr>
        <w:lastRenderedPageBreak/>
        <w:t>Охарактеризувати Закон України «Про пожежну безпеку»</w:t>
      </w:r>
      <w:r w:rsidRPr="00A66143">
        <w:rPr>
          <w:rFonts w:ascii="Times New Roman" w:hAnsi="Times New Roman"/>
          <w:sz w:val="26"/>
          <w:szCs w:val="26"/>
          <w:lang w:val="uk-UA"/>
        </w:rPr>
        <w:t>.</w:t>
      </w:r>
    </w:p>
    <w:p w:rsidR="00A30F13" w:rsidRDefault="00A30F13" w:rsidP="00AB6F2F">
      <w:pPr>
        <w:rPr>
          <w:lang w:val="uk-UA"/>
        </w:rPr>
      </w:pPr>
    </w:p>
    <w:p w:rsidR="00C079E9" w:rsidRDefault="00C079E9" w:rsidP="00AB6F2F">
      <w:pPr>
        <w:spacing w:after="0" w:line="240" w:lineRule="auto"/>
        <w:jc w:val="center"/>
        <w:rPr>
          <w:rFonts w:ascii="Times New Roman" w:hAnsi="Times New Roman"/>
          <w:b/>
          <w:sz w:val="28"/>
          <w:szCs w:val="28"/>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Правові та організаційні основи охорони праці</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2</w:t>
      </w:r>
    </w:p>
    <w:p w:rsidR="00AB6F2F" w:rsidRPr="00A66143" w:rsidRDefault="00AB6F2F" w:rsidP="00AB6F2F">
      <w:pPr>
        <w:spacing w:after="0" w:line="240" w:lineRule="auto"/>
        <w:jc w:val="center"/>
        <w:rPr>
          <w:rFonts w:ascii="Times New Roman" w:hAnsi="Times New Roman"/>
          <w:b/>
          <w:sz w:val="26"/>
          <w:szCs w:val="26"/>
          <w:lang w:val="uk-UA"/>
        </w:rPr>
      </w:pPr>
    </w:p>
    <w:p w:rsidR="00AB6F2F" w:rsidRPr="00AB6F2F" w:rsidRDefault="00AB6F2F" w:rsidP="00AB6F2F">
      <w:pPr>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 xml:space="preserve">1. </w:t>
      </w:r>
      <w:r w:rsidRPr="00AB6F2F">
        <w:rPr>
          <w:rFonts w:ascii="Times New Roman" w:hAnsi="Times New Roman"/>
          <w:sz w:val="26"/>
          <w:szCs w:val="26"/>
          <w:lang w:val="uk-UA"/>
        </w:rPr>
        <w:t>Система правових, соціально-економічних, організаційно-технічних, санітарно-гігієнічних і лікувально-профілактичних заходів і засобів, спрямованих на збереження здоров’я і працездатності людини в процесі праці - це…</w:t>
      </w:r>
    </w:p>
    <w:p w:rsidR="00AB6F2F" w:rsidRPr="00A66143" w:rsidRDefault="0038435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А) г</w:t>
      </w:r>
      <w:r w:rsidR="00AB6F2F">
        <w:rPr>
          <w:rFonts w:ascii="Times New Roman" w:hAnsi="Times New Roman"/>
          <w:sz w:val="26"/>
          <w:szCs w:val="26"/>
          <w:lang w:val="uk-UA"/>
        </w:rPr>
        <w:t>оловна мета охорони праці</w:t>
      </w:r>
      <w:r w:rsidR="00AB6F2F" w:rsidRPr="00A66143">
        <w:rPr>
          <w:rFonts w:ascii="Times New Roman" w:hAnsi="Times New Roman"/>
          <w:sz w:val="26"/>
          <w:szCs w:val="26"/>
          <w:lang w:val="uk-UA"/>
        </w:rPr>
        <w:t>;</w:t>
      </w:r>
    </w:p>
    <w:p w:rsidR="00AB6F2F" w:rsidRPr="00A66143" w:rsidRDefault="0038435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 xml:space="preserve">Б) </w:t>
      </w:r>
      <w:r w:rsidR="00AB6F2F" w:rsidRPr="00A66143">
        <w:rPr>
          <w:rFonts w:ascii="Times New Roman" w:hAnsi="Times New Roman"/>
          <w:sz w:val="26"/>
          <w:szCs w:val="26"/>
          <w:lang w:val="uk-UA"/>
        </w:rPr>
        <w:t xml:space="preserve"> </w:t>
      </w:r>
      <w:r w:rsidR="00AB6F2F">
        <w:rPr>
          <w:rFonts w:ascii="Times New Roman" w:hAnsi="Times New Roman"/>
          <w:sz w:val="26"/>
          <w:szCs w:val="26"/>
          <w:lang w:val="uk-UA"/>
        </w:rPr>
        <w:t>поняття охорони праці</w:t>
      </w:r>
      <w:r w:rsidR="00AB6F2F" w:rsidRPr="00A66143">
        <w:rPr>
          <w:rFonts w:ascii="Times New Roman" w:hAnsi="Times New Roman"/>
          <w:sz w:val="26"/>
          <w:szCs w:val="26"/>
          <w:lang w:val="uk-UA"/>
        </w:rPr>
        <w:t>;</w:t>
      </w:r>
    </w:p>
    <w:p w:rsidR="00AB6F2F" w:rsidRPr="00A66143" w:rsidRDefault="0038435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 xml:space="preserve">В) </w:t>
      </w:r>
      <w:r w:rsidR="00AB6F2F" w:rsidRPr="00A66143">
        <w:rPr>
          <w:rFonts w:ascii="Times New Roman" w:hAnsi="Times New Roman"/>
          <w:sz w:val="26"/>
          <w:szCs w:val="26"/>
          <w:lang w:val="uk-UA"/>
        </w:rPr>
        <w:t xml:space="preserve"> </w:t>
      </w:r>
      <w:r w:rsidR="00AB6F2F">
        <w:rPr>
          <w:rFonts w:ascii="Times New Roman" w:hAnsi="Times New Roman"/>
          <w:sz w:val="26"/>
          <w:szCs w:val="26"/>
          <w:lang w:val="uk-UA"/>
        </w:rPr>
        <w:t>соціально-економічне значення охорони праці</w:t>
      </w:r>
      <w:r w:rsidR="00AB6F2F" w:rsidRPr="00A66143">
        <w:rPr>
          <w:rFonts w:ascii="Times New Roman" w:hAnsi="Times New Roman"/>
          <w:sz w:val="26"/>
          <w:szCs w:val="26"/>
          <w:lang w:val="uk-UA"/>
        </w:rPr>
        <w:t>;</w:t>
      </w:r>
    </w:p>
    <w:p w:rsidR="00AB6F2F" w:rsidRPr="00AB6F2F" w:rsidRDefault="00AB6F2F" w:rsidP="00AB6F2F">
      <w:pPr>
        <w:pStyle w:val="a3"/>
        <w:numPr>
          <w:ilvl w:val="3"/>
          <w:numId w:val="2"/>
        </w:numPr>
        <w:spacing w:after="0" w:line="240" w:lineRule="auto"/>
        <w:ind w:left="851" w:hanging="502"/>
        <w:jc w:val="both"/>
        <w:rPr>
          <w:rFonts w:ascii="Times New Roman" w:hAnsi="Times New Roman"/>
          <w:sz w:val="26"/>
          <w:szCs w:val="26"/>
          <w:lang w:val="uk-UA"/>
        </w:rPr>
      </w:pPr>
      <w:r w:rsidRPr="00AB6F2F">
        <w:rPr>
          <w:rFonts w:ascii="Times New Roman" w:hAnsi="Times New Roman"/>
          <w:sz w:val="26"/>
          <w:szCs w:val="26"/>
          <w:lang w:val="uk-UA"/>
        </w:rPr>
        <w:t>Кодекс законів національного трудового законодавства - це… .</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AB6F2F">
        <w:rPr>
          <w:rFonts w:ascii="Times New Roman" w:hAnsi="Times New Roman"/>
          <w:sz w:val="26"/>
          <w:szCs w:val="26"/>
          <w:lang w:val="uk-UA"/>
        </w:rPr>
        <w:t>)</w:t>
      </w:r>
      <w:r>
        <w:rPr>
          <w:rFonts w:ascii="Times New Roman" w:hAnsi="Times New Roman"/>
          <w:sz w:val="26"/>
          <w:szCs w:val="26"/>
          <w:lang w:val="uk-UA"/>
        </w:rPr>
        <w:t xml:space="preserve"> </w:t>
      </w:r>
      <w:r w:rsidR="00AB6F2F" w:rsidRPr="00AB6F2F">
        <w:rPr>
          <w:rFonts w:ascii="Times New Roman" w:hAnsi="Times New Roman"/>
          <w:sz w:val="26"/>
          <w:szCs w:val="26"/>
          <w:lang w:val="uk-UA"/>
        </w:rPr>
        <w:t>Основний закон національного трудового законодавства;</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AB6F2F">
        <w:rPr>
          <w:rFonts w:ascii="Times New Roman" w:hAnsi="Times New Roman"/>
          <w:sz w:val="26"/>
          <w:szCs w:val="26"/>
          <w:lang w:val="uk-UA"/>
        </w:rPr>
        <w:t xml:space="preserve">) </w:t>
      </w:r>
      <w:r w:rsidR="00AB6F2F" w:rsidRPr="00AB6F2F">
        <w:rPr>
          <w:rFonts w:ascii="Times New Roman" w:hAnsi="Times New Roman"/>
          <w:sz w:val="26"/>
          <w:szCs w:val="26"/>
          <w:lang w:val="uk-UA"/>
        </w:rPr>
        <w:t xml:space="preserve">Основний закон, що гарантує право громадян на безпечні та нешкідливі умови </w:t>
      </w:r>
      <w:r>
        <w:rPr>
          <w:rFonts w:ascii="Times New Roman" w:hAnsi="Times New Roman"/>
          <w:sz w:val="26"/>
          <w:szCs w:val="26"/>
          <w:lang w:val="uk-UA"/>
        </w:rPr>
        <w:t xml:space="preserve"> </w:t>
      </w:r>
      <w:r w:rsidR="00AB6F2F" w:rsidRPr="00AB6F2F">
        <w:rPr>
          <w:rFonts w:ascii="Times New Roman" w:hAnsi="Times New Roman"/>
          <w:sz w:val="26"/>
          <w:szCs w:val="26"/>
          <w:lang w:val="uk-UA"/>
        </w:rPr>
        <w:t>праці;</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AB6F2F">
        <w:rPr>
          <w:rFonts w:ascii="Times New Roman" w:hAnsi="Times New Roman"/>
          <w:sz w:val="26"/>
          <w:szCs w:val="26"/>
          <w:lang w:val="uk-UA"/>
        </w:rPr>
        <w:t>)</w:t>
      </w:r>
      <w:r>
        <w:rPr>
          <w:rFonts w:ascii="Times New Roman" w:hAnsi="Times New Roman"/>
          <w:sz w:val="26"/>
          <w:szCs w:val="26"/>
          <w:lang w:val="uk-UA"/>
        </w:rPr>
        <w:t xml:space="preserve"> </w:t>
      </w:r>
      <w:r w:rsidR="00AB6F2F" w:rsidRPr="00AB6F2F">
        <w:rPr>
          <w:rFonts w:ascii="Times New Roman" w:hAnsi="Times New Roman"/>
          <w:sz w:val="26"/>
          <w:szCs w:val="26"/>
          <w:lang w:val="uk-UA"/>
        </w:rPr>
        <w:t>Самостійна гілка в законодавстві України про працю.</w:t>
      </w:r>
    </w:p>
    <w:p w:rsidR="00AB6F2F" w:rsidRPr="00AB6F2F" w:rsidRDefault="00AB6F2F" w:rsidP="00AB6F2F">
      <w:pPr>
        <w:pStyle w:val="a3"/>
        <w:numPr>
          <w:ilvl w:val="0"/>
          <w:numId w:val="8"/>
        </w:numPr>
        <w:spacing w:after="0" w:line="240" w:lineRule="auto"/>
        <w:jc w:val="both"/>
        <w:rPr>
          <w:rFonts w:ascii="Times New Roman" w:hAnsi="Times New Roman"/>
          <w:sz w:val="26"/>
          <w:szCs w:val="26"/>
          <w:lang w:val="uk-UA"/>
        </w:rPr>
      </w:pPr>
      <w:r w:rsidRPr="00AB6F2F">
        <w:rPr>
          <w:rFonts w:ascii="Times New Roman" w:hAnsi="Times New Roman"/>
          <w:sz w:val="26"/>
          <w:szCs w:val="26"/>
          <w:lang w:val="uk-UA"/>
        </w:rPr>
        <w:t>Який з інструктажів проводиться з працівником, який переводиться з одного цеху виробництва до іншого?</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AB6F2F">
        <w:rPr>
          <w:rFonts w:ascii="Times New Roman" w:hAnsi="Times New Roman"/>
          <w:sz w:val="26"/>
          <w:szCs w:val="26"/>
          <w:lang w:val="uk-UA"/>
        </w:rPr>
        <w:t xml:space="preserve">) </w:t>
      </w:r>
      <w:r w:rsidR="00AB6F2F" w:rsidRPr="00AB6F2F">
        <w:rPr>
          <w:rFonts w:ascii="Times New Roman" w:hAnsi="Times New Roman"/>
          <w:sz w:val="26"/>
          <w:szCs w:val="26"/>
          <w:lang w:val="uk-UA"/>
        </w:rPr>
        <w:t>Вступний;</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AB6F2F">
        <w:rPr>
          <w:rFonts w:ascii="Times New Roman" w:hAnsi="Times New Roman"/>
          <w:sz w:val="26"/>
          <w:szCs w:val="26"/>
          <w:lang w:val="uk-UA"/>
        </w:rPr>
        <w:t xml:space="preserve">) </w:t>
      </w:r>
      <w:r w:rsidR="00AB6F2F" w:rsidRPr="00AB6F2F">
        <w:rPr>
          <w:rFonts w:ascii="Times New Roman" w:hAnsi="Times New Roman"/>
          <w:sz w:val="26"/>
          <w:szCs w:val="26"/>
          <w:lang w:val="uk-UA"/>
        </w:rPr>
        <w:t>Первинний;</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AB6F2F">
        <w:rPr>
          <w:rFonts w:ascii="Times New Roman" w:hAnsi="Times New Roman"/>
          <w:sz w:val="26"/>
          <w:szCs w:val="26"/>
          <w:lang w:val="uk-UA"/>
        </w:rPr>
        <w:t xml:space="preserve">) </w:t>
      </w:r>
      <w:r w:rsidR="00AB6F2F" w:rsidRPr="00AB6F2F">
        <w:rPr>
          <w:rFonts w:ascii="Times New Roman" w:hAnsi="Times New Roman"/>
          <w:sz w:val="26"/>
          <w:szCs w:val="26"/>
          <w:lang w:val="uk-UA"/>
        </w:rPr>
        <w:t>Повторний;</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AB6F2F">
        <w:rPr>
          <w:rFonts w:ascii="Times New Roman" w:hAnsi="Times New Roman"/>
          <w:sz w:val="26"/>
          <w:szCs w:val="26"/>
          <w:lang w:val="uk-UA"/>
        </w:rPr>
        <w:t xml:space="preserve">) </w:t>
      </w:r>
      <w:r w:rsidR="00AB6F2F" w:rsidRPr="00AB6F2F">
        <w:rPr>
          <w:rFonts w:ascii="Times New Roman" w:hAnsi="Times New Roman"/>
          <w:sz w:val="26"/>
          <w:szCs w:val="26"/>
          <w:lang w:val="uk-UA"/>
        </w:rPr>
        <w:t>Позаплановий;</w:t>
      </w:r>
    </w:p>
    <w:p w:rsidR="00AB6F2F" w:rsidRPr="00AB6F2F" w:rsidRDefault="00384352" w:rsidP="00AB6F2F">
      <w:pPr>
        <w:spacing w:after="0" w:line="240" w:lineRule="auto"/>
        <w:ind w:left="1080"/>
        <w:rPr>
          <w:rFonts w:ascii="Times New Roman" w:hAnsi="Times New Roman"/>
          <w:sz w:val="26"/>
          <w:szCs w:val="26"/>
          <w:lang w:val="uk-UA"/>
        </w:rPr>
      </w:pPr>
      <w:r>
        <w:rPr>
          <w:rFonts w:ascii="Times New Roman" w:hAnsi="Times New Roman"/>
          <w:sz w:val="26"/>
          <w:szCs w:val="26"/>
          <w:lang w:val="uk-UA"/>
        </w:rPr>
        <w:t>Д</w:t>
      </w:r>
      <w:r w:rsidR="00AB6F2F">
        <w:rPr>
          <w:rFonts w:ascii="Times New Roman" w:hAnsi="Times New Roman"/>
          <w:sz w:val="26"/>
          <w:szCs w:val="26"/>
          <w:lang w:val="uk-UA"/>
        </w:rPr>
        <w:t xml:space="preserve">) </w:t>
      </w:r>
      <w:r w:rsidR="00AB6F2F" w:rsidRPr="00AB6F2F">
        <w:rPr>
          <w:rFonts w:ascii="Times New Roman" w:hAnsi="Times New Roman"/>
          <w:sz w:val="26"/>
          <w:szCs w:val="26"/>
          <w:lang w:val="uk-UA"/>
        </w:rPr>
        <w:t>Цільовий.</w:t>
      </w:r>
    </w:p>
    <w:p w:rsidR="00AB6F2F" w:rsidRDefault="00C079E9" w:rsidP="00C079E9">
      <w:pPr>
        <w:pStyle w:val="a3"/>
        <w:numPr>
          <w:ilvl w:val="0"/>
          <w:numId w:val="8"/>
        </w:numPr>
        <w:spacing w:after="0" w:line="240" w:lineRule="auto"/>
        <w:jc w:val="both"/>
        <w:rPr>
          <w:rFonts w:ascii="Times New Roman" w:hAnsi="Times New Roman"/>
          <w:sz w:val="26"/>
          <w:szCs w:val="26"/>
          <w:lang w:val="uk-UA"/>
        </w:rPr>
      </w:pPr>
      <w:r>
        <w:rPr>
          <w:rFonts w:ascii="Times New Roman" w:hAnsi="Times New Roman"/>
          <w:sz w:val="26"/>
          <w:szCs w:val="26"/>
          <w:lang w:val="uk-UA"/>
        </w:rPr>
        <w:t>Як</w:t>
      </w:r>
      <w:r w:rsidR="00BE0C42">
        <w:rPr>
          <w:rFonts w:ascii="Times New Roman" w:hAnsi="Times New Roman"/>
          <w:sz w:val="26"/>
          <w:szCs w:val="26"/>
          <w:lang w:val="uk-UA"/>
        </w:rPr>
        <w:t>а</w:t>
      </w:r>
      <w:r>
        <w:rPr>
          <w:rFonts w:ascii="Times New Roman" w:hAnsi="Times New Roman"/>
          <w:sz w:val="26"/>
          <w:szCs w:val="26"/>
          <w:lang w:val="uk-UA"/>
        </w:rPr>
        <w:t xml:space="preserve"> </w:t>
      </w:r>
      <w:r w:rsidR="00BE0C42">
        <w:rPr>
          <w:rFonts w:ascii="Times New Roman" w:hAnsi="Times New Roman"/>
          <w:sz w:val="26"/>
          <w:szCs w:val="26"/>
          <w:lang w:val="uk-UA"/>
        </w:rPr>
        <w:t xml:space="preserve">заробітна плата </w:t>
      </w:r>
      <w:r>
        <w:rPr>
          <w:rFonts w:ascii="Times New Roman" w:hAnsi="Times New Roman"/>
          <w:sz w:val="26"/>
          <w:szCs w:val="26"/>
          <w:lang w:val="uk-UA"/>
        </w:rPr>
        <w:t>в порівнянні з робітниками відповідних категорій виплачується неповнолітньому за скороченої тривалості робочого часу?</w:t>
      </w:r>
    </w:p>
    <w:p w:rsidR="00C079E9" w:rsidRDefault="00C079E9" w:rsidP="00C079E9">
      <w:pPr>
        <w:pStyle w:val="a3"/>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А) </w:t>
      </w:r>
      <w:r w:rsidR="00BE0C42">
        <w:rPr>
          <w:rFonts w:ascii="Times New Roman" w:hAnsi="Times New Roman"/>
          <w:sz w:val="26"/>
          <w:szCs w:val="26"/>
          <w:lang w:val="uk-UA"/>
        </w:rPr>
        <w:t>половина;</w:t>
      </w:r>
    </w:p>
    <w:p w:rsidR="00BE0C42" w:rsidRDefault="00BE0C42" w:rsidP="00C079E9">
      <w:pPr>
        <w:pStyle w:val="a3"/>
        <w:spacing w:after="0" w:line="240" w:lineRule="auto"/>
        <w:jc w:val="both"/>
        <w:rPr>
          <w:rFonts w:ascii="Times New Roman" w:hAnsi="Times New Roman"/>
          <w:sz w:val="26"/>
          <w:szCs w:val="26"/>
          <w:lang w:val="uk-UA"/>
        </w:rPr>
      </w:pPr>
      <w:r>
        <w:rPr>
          <w:rFonts w:ascii="Times New Roman" w:hAnsi="Times New Roman"/>
          <w:sz w:val="26"/>
          <w:szCs w:val="26"/>
          <w:lang w:val="uk-UA"/>
        </w:rPr>
        <w:t>Б) у пропорційному відношенні відпрацьованого часу;</w:t>
      </w:r>
    </w:p>
    <w:p w:rsidR="00BE0C42" w:rsidRDefault="00BE0C42" w:rsidP="00C079E9">
      <w:pPr>
        <w:pStyle w:val="a3"/>
        <w:spacing w:after="0" w:line="240" w:lineRule="auto"/>
        <w:jc w:val="both"/>
        <w:rPr>
          <w:rFonts w:ascii="Times New Roman" w:hAnsi="Times New Roman"/>
          <w:sz w:val="26"/>
          <w:szCs w:val="26"/>
          <w:lang w:val="uk-UA"/>
        </w:rPr>
      </w:pPr>
      <w:r>
        <w:rPr>
          <w:rFonts w:ascii="Times New Roman" w:hAnsi="Times New Roman"/>
          <w:sz w:val="26"/>
          <w:szCs w:val="26"/>
          <w:lang w:val="uk-UA"/>
        </w:rPr>
        <w:t>В) в повному розмірі;</w:t>
      </w:r>
    </w:p>
    <w:p w:rsidR="00BE0C42" w:rsidRPr="00384352" w:rsidRDefault="00BE0C42" w:rsidP="00C079E9">
      <w:pPr>
        <w:pStyle w:val="a3"/>
        <w:spacing w:after="0" w:line="240" w:lineRule="auto"/>
        <w:jc w:val="both"/>
        <w:rPr>
          <w:rFonts w:ascii="Times New Roman" w:hAnsi="Times New Roman"/>
          <w:sz w:val="26"/>
          <w:szCs w:val="26"/>
          <w:lang w:val="uk-UA"/>
        </w:rPr>
      </w:pPr>
      <w:r>
        <w:rPr>
          <w:rFonts w:ascii="Times New Roman" w:hAnsi="Times New Roman"/>
          <w:sz w:val="26"/>
          <w:szCs w:val="26"/>
          <w:lang w:val="uk-UA"/>
        </w:rPr>
        <w:t>Г) мінімальна.</w:t>
      </w:r>
    </w:p>
    <w:p w:rsidR="00AB6F2F" w:rsidRPr="00A66143" w:rsidRDefault="00AB6F2F" w:rsidP="00AB6F2F">
      <w:pPr>
        <w:pStyle w:val="a3"/>
        <w:numPr>
          <w:ilvl w:val="0"/>
          <w:numId w:val="8"/>
        </w:numPr>
        <w:spacing w:after="0" w:line="240" w:lineRule="auto"/>
        <w:jc w:val="both"/>
        <w:rPr>
          <w:rFonts w:ascii="Times New Roman" w:hAnsi="Times New Roman"/>
          <w:sz w:val="26"/>
          <w:szCs w:val="26"/>
          <w:lang w:val="uk-UA"/>
        </w:rPr>
      </w:pPr>
      <w:r>
        <w:rPr>
          <w:rFonts w:ascii="Times New Roman" w:hAnsi="Times New Roman"/>
          <w:sz w:val="26"/>
          <w:szCs w:val="26"/>
          <w:lang w:val="uk-UA"/>
        </w:rPr>
        <w:t>Кільк</w:t>
      </w:r>
      <w:r w:rsidR="00384352">
        <w:rPr>
          <w:rFonts w:ascii="Times New Roman" w:hAnsi="Times New Roman"/>
          <w:sz w:val="26"/>
          <w:szCs w:val="26"/>
          <w:lang w:val="uk-UA"/>
        </w:rPr>
        <w:t xml:space="preserve">ість годин на тиждень для праці підлітків від 16 до 18 років </w:t>
      </w:r>
      <w:r>
        <w:rPr>
          <w:rFonts w:ascii="Times New Roman" w:hAnsi="Times New Roman"/>
          <w:sz w:val="26"/>
          <w:szCs w:val="26"/>
          <w:lang w:val="uk-UA"/>
        </w:rPr>
        <w:t>становить</w:t>
      </w:r>
      <w:r w:rsidRPr="00A66143">
        <w:rPr>
          <w:rFonts w:ascii="Times New Roman" w:hAnsi="Times New Roman"/>
          <w:sz w:val="26"/>
          <w:szCs w:val="26"/>
          <w:lang w:val="uk-UA"/>
        </w:rPr>
        <w:t xml:space="preserve"> …</w:t>
      </w:r>
    </w:p>
    <w:p w:rsidR="00AB6F2F" w:rsidRPr="00A66143" w:rsidRDefault="00384352" w:rsidP="00384352">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А) </w:t>
      </w:r>
      <w:r w:rsidR="00AB6F2F">
        <w:rPr>
          <w:rFonts w:ascii="Times New Roman" w:hAnsi="Times New Roman"/>
          <w:sz w:val="26"/>
          <w:szCs w:val="26"/>
          <w:lang w:val="uk-UA"/>
        </w:rPr>
        <w:t>12</w:t>
      </w:r>
      <w:r>
        <w:rPr>
          <w:rFonts w:ascii="Times New Roman" w:hAnsi="Times New Roman"/>
          <w:sz w:val="26"/>
          <w:szCs w:val="26"/>
          <w:lang w:val="uk-UA"/>
        </w:rPr>
        <w:t>год</w:t>
      </w:r>
      <w:r w:rsidR="00AB6F2F" w:rsidRPr="00A66143">
        <w:rPr>
          <w:rFonts w:ascii="Times New Roman" w:hAnsi="Times New Roman"/>
          <w:sz w:val="26"/>
          <w:szCs w:val="26"/>
          <w:lang w:val="uk-UA"/>
        </w:rPr>
        <w:t>;</w:t>
      </w:r>
    </w:p>
    <w:p w:rsidR="00AB6F2F" w:rsidRPr="00A66143" w:rsidRDefault="000D5162" w:rsidP="00384352">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Б) </w:t>
      </w:r>
      <w:r w:rsidR="00AB6F2F">
        <w:rPr>
          <w:rFonts w:ascii="Times New Roman" w:hAnsi="Times New Roman"/>
          <w:sz w:val="26"/>
          <w:szCs w:val="26"/>
          <w:lang w:val="uk-UA"/>
        </w:rPr>
        <w:t>24</w:t>
      </w:r>
      <w:r>
        <w:rPr>
          <w:rFonts w:ascii="Times New Roman" w:hAnsi="Times New Roman"/>
          <w:sz w:val="26"/>
          <w:szCs w:val="26"/>
          <w:lang w:val="uk-UA"/>
        </w:rPr>
        <w:t>год</w:t>
      </w:r>
      <w:r w:rsidR="00AB6F2F" w:rsidRPr="00A66143">
        <w:rPr>
          <w:rFonts w:ascii="Times New Roman" w:hAnsi="Times New Roman"/>
          <w:sz w:val="26"/>
          <w:szCs w:val="26"/>
          <w:lang w:val="uk-UA"/>
        </w:rPr>
        <w:t>;</w:t>
      </w:r>
    </w:p>
    <w:p w:rsidR="00AB6F2F" w:rsidRDefault="000D5162" w:rsidP="000D5162">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В) </w:t>
      </w:r>
      <w:r w:rsidR="00AB6F2F">
        <w:rPr>
          <w:rFonts w:ascii="Times New Roman" w:hAnsi="Times New Roman"/>
          <w:sz w:val="26"/>
          <w:szCs w:val="26"/>
          <w:lang w:val="uk-UA"/>
        </w:rPr>
        <w:t>36</w:t>
      </w:r>
      <w:r>
        <w:rPr>
          <w:rFonts w:ascii="Times New Roman" w:hAnsi="Times New Roman"/>
          <w:sz w:val="26"/>
          <w:szCs w:val="26"/>
          <w:lang w:val="uk-UA"/>
        </w:rPr>
        <w:t>год</w:t>
      </w:r>
      <w:r w:rsidR="00AB6F2F">
        <w:rPr>
          <w:rFonts w:ascii="Times New Roman" w:hAnsi="Times New Roman"/>
          <w:sz w:val="26"/>
          <w:szCs w:val="26"/>
          <w:lang w:val="uk-UA"/>
        </w:rPr>
        <w:t>;</w:t>
      </w:r>
    </w:p>
    <w:p w:rsidR="00AB6F2F" w:rsidRPr="00120A45" w:rsidRDefault="000D5162" w:rsidP="000D5162">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Г) </w:t>
      </w:r>
      <w:r w:rsidR="00AB6F2F">
        <w:rPr>
          <w:rFonts w:ascii="Times New Roman" w:hAnsi="Times New Roman"/>
          <w:sz w:val="26"/>
          <w:szCs w:val="26"/>
          <w:lang w:val="uk-UA"/>
        </w:rPr>
        <w:t>48</w:t>
      </w:r>
      <w:r>
        <w:rPr>
          <w:rFonts w:ascii="Times New Roman" w:hAnsi="Times New Roman"/>
          <w:sz w:val="26"/>
          <w:szCs w:val="26"/>
          <w:lang w:val="uk-UA"/>
        </w:rPr>
        <w:t>год</w:t>
      </w:r>
      <w:r w:rsidR="00AB6F2F">
        <w:rPr>
          <w:rFonts w:ascii="Times New Roman" w:hAnsi="Times New Roman"/>
          <w:sz w:val="26"/>
          <w:szCs w:val="26"/>
          <w:lang w:val="uk-UA"/>
        </w:rPr>
        <w:t>.</w:t>
      </w:r>
    </w:p>
    <w:p w:rsidR="00AB6F2F" w:rsidRPr="00A66143" w:rsidRDefault="00AB6F2F" w:rsidP="00AB6F2F">
      <w:pPr>
        <w:pStyle w:val="a3"/>
        <w:numPr>
          <w:ilvl w:val="0"/>
          <w:numId w:val="8"/>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Закон </w:t>
      </w:r>
      <w:r w:rsidR="000D5162">
        <w:rPr>
          <w:rFonts w:ascii="Times New Roman" w:hAnsi="Times New Roman"/>
          <w:sz w:val="26"/>
          <w:szCs w:val="26"/>
          <w:lang w:val="uk-UA"/>
        </w:rPr>
        <w:t xml:space="preserve"> України «П</w:t>
      </w:r>
      <w:r>
        <w:rPr>
          <w:rFonts w:ascii="Times New Roman" w:hAnsi="Times New Roman"/>
          <w:sz w:val="26"/>
          <w:szCs w:val="26"/>
          <w:lang w:val="uk-UA"/>
        </w:rPr>
        <w:t>ро охорону праці</w:t>
      </w:r>
      <w:r w:rsidR="000D5162">
        <w:rPr>
          <w:rFonts w:ascii="Times New Roman" w:hAnsi="Times New Roman"/>
          <w:sz w:val="26"/>
          <w:szCs w:val="26"/>
          <w:lang w:val="uk-UA"/>
        </w:rPr>
        <w:t>»</w:t>
      </w:r>
      <w:r>
        <w:rPr>
          <w:rFonts w:ascii="Times New Roman" w:hAnsi="Times New Roman"/>
          <w:sz w:val="26"/>
          <w:szCs w:val="26"/>
          <w:lang w:val="uk-UA"/>
        </w:rPr>
        <w:t xml:space="preserve"> забороняє укладання трудового договору з громадянином</w:t>
      </w:r>
      <w:r w:rsidRPr="00A66143">
        <w:rPr>
          <w:rFonts w:ascii="Times New Roman" w:hAnsi="Times New Roman"/>
          <w:sz w:val="26"/>
          <w:szCs w:val="26"/>
          <w:lang w:val="uk-UA"/>
        </w:rPr>
        <w:t>…</w:t>
      </w:r>
    </w:p>
    <w:p w:rsidR="00AB6F2F" w:rsidRPr="00A66143" w:rsidRDefault="000D5162" w:rsidP="000D5162">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А) </w:t>
      </w:r>
      <w:r w:rsidR="00AB6F2F">
        <w:rPr>
          <w:rFonts w:ascii="Times New Roman" w:hAnsi="Times New Roman"/>
          <w:sz w:val="26"/>
          <w:szCs w:val="26"/>
          <w:lang w:val="uk-UA"/>
        </w:rPr>
        <w:t>що має інвалідність</w:t>
      </w:r>
      <w:r w:rsidR="00AB6F2F" w:rsidRPr="00A66143">
        <w:rPr>
          <w:rFonts w:ascii="Times New Roman" w:hAnsi="Times New Roman"/>
          <w:sz w:val="26"/>
          <w:szCs w:val="26"/>
          <w:lang w:val="uk-UA"/>
        </w:rPr>
        <w:t>;</w:t>
      </w:r>
    </w:p>
    <w:p w:rsidR="00AB6F2F" w:rsidRPr="000D5162" w:rsidRDefault="000D5162" w:rsidP="000D5162">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      Б)  </w:t>
      </w:r>
      <w:r w:rsidR="00AB6F2F" w:rsidRPr="000D5162">
        <w:rPr>
          <w:rFonts w:ascii="Times New Roman" w:hAnsi="Times New Roman"/>
          <w:sz w:val="26"/>
          <w:szCs w:val="26"/>
          <w:lang w:val="uk-UA"/>
        </w:rPr>
        <w:t>якому не виповнилося 18 років;</w:t>
      </w:r>
    </w:p>
    <w:p w:rsidR="00AB6F2F" w:rsidRPr="00A66143" w:rsidRDefault="000D5162" w:rsidP="000D5162">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В) </w:t>
      </w:r>
      <w:r w:rsidR="00AB6F2F">
        <w:rPr>
          <w:rFonts w:ascii="Times New Roman" w:hAnsi="Times New Roman"/>
          <w:sz w:val="26"/>
          <w:szCs w:val="26"/>
          <w:lang w:val="uk-UA"/>
        </w:rPr>
        <w:t>якому за медичним висновком протипоказана запропонована робота</w:t>
      </w:r>
      <w:r>
        <w:rPr>
          <w:rFonts w:ascii="Times New Roman" w:hAnsi="Times New Roman"/>
          <w:sz w:val="26"/>
          <w:szCs w:val="26"/>
          <w:lang w:val="uk-UA"/>
        </w:rPr>
        <w:t>.</w:t>
      </w:r>
    </w:p>
    <w:p w:rsidR="00AB6F2F" w:rsidRPr="00A66143" w:rsidRDefault="00AB6F2F" w:rsidP="00AB6F2F">
      <w:pPr>
        <w:pStyle w:val="a3"/>
        <w:numPr>
          <w:ilvl w:val="0"/>
          <w:numId w:val="8"/>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 xml:space="preserve">Встановити відповідність між </w:t>
      </w:r>
      <w:r w:rsidR="000D5162">
        <w:rPr>
          <w:rFonts w:ascii="Times New Roman" w:hAnsi="Times New Roman"/>
          <w:sz w:val="26"/>
          <w:szCs w:val="26"/>
          <w:lang w:val="uk-UA"/>
        </w:rPr>
        <w:t>інструктаже</w:t>
      </w:r>
      <w:r>
        <w:rPr>
          <w:rFonts w:ascii="Times New Roman" w:hAnsi="Times New Roman"/>
          <w:sz w:val="26"/>
          <w:szCs w:val="26"/>
          <w:lang w:val="uk-UA"/>
        </w:rPr>
        <w:t>м та  його прийманням</w:t>
      </w:r>
      <w:r w:rsidRPr="00A66143">
        <w:rPr>
          <w:rFonts w:ascii="Times New Roman" w:hAnsi="Times New Roman"/>
          <w:sz w:val="26"/>
          <w:szCs w:val="26"/>
          <w:lang w:val="uk-UA"/>
        </w:rPr>
        <w:t>.</w:t>
      </w:r>
    </w:p>
    <w:p w:rsidR="00AB6F2F" w:rsidRPr="00A66143" w:rsidRDefault="00AB6F2F" w:rsidP="00AB6F2F">
      <w:pPr>
        <w:pStyle w:val="a3"/>
        <w:numPr>
          <w:ilvl w:val="2"/>
          <w:numId w:val="8"/>
        </w:numPr>
        <w:tabs>
          <w:tab w:val="left" w:pos="1134"/>
          <w:tab w:val="left" w:pos="1276"/>
        </w:tabs>
        <w:spacing w:after="0" w:line="240" w:lineRule="auto"/>
        <w:ind w:left="709" w:firstLine="0"/>
        <w:rPr>
          <w:rFonts w:ascii="Times New Roman" w:hAnsi="Times New Roman"/>
          <w:sz w:val="26"/>
          <w:szCs w:val="26"/>
          <w:lang w:val="uk-UA"/>
        </w:rPr>
        <w:sectPr w:rsidR="00AB6F2F" w:rsidRPr="00A66143" w:rsidSect="00AB6F2F">
          <w:type w:val="continuous"/>
          <w:pgSz w:w="11906" w:h="16838"/>
          <w:pgMar w:top="567" w:right="850" w:bottom="567" w:left="851" w:header="708" w:footer="708" w:gutter="0"/>
          <w:cols w:space="708"/>
          <w:docGrid w:linePitch="360"/>
        </w:sectPr>
      </w:pPr>
    </w:p>
    <w:p w:rsidR="00AB6F2F" w:rsidRPr="00AB6F2F" w:rsidRDefault="00AB6F2F" w:rsidP="00AB6F2F">
      <w:pPr>
        <w:pStyle w:val="a3"/>
        <w:numPr>
          <w:ilvl w:val="2"/>
          <w:numId w:val="8"/>
        </w:numPr>
        <w:tabs>
          <w:tab w:val="left" w:pos="1134"/>
          <w:tab w:val="left" w:pos="1276"/>
        </w:tabs>
        <w:spacing w:after="0" w:line="240" w:lineRule="auto"/>
        <w:ind w:left="1134" w:hanging="425"/>
        <w:rPr>
          <w:rFonts w:ascii="Times New Roman" w:hAnsi="Times New Roman"/>
          <w:sz w:val="26"/>
          <w:szCs w:val="26"/>
          <w:lang w:val="uk-UA"/>
        </w:rPr>
      </w:pPr>
      <w:r w:rsidRPr="00AB6F2F">
        <w:rPr>
          <w:rFonts w:ascii="Times New Roman" w:hAnsi="Times New Roman"/>
          <w:sz w:val="26"/>
          <w:szCs w:val="26"/>
          <w:lang w:val="uk-UA"/>
        </w:rPr>
        <w:lastRenderedPageBreak/>
        <w:t>Вступний;</w:t>
      </w:r>
    </w:p>
    <w:p w:rsidR="00AB6F2F" w:rsidRPr="00A66143" w:rsidRDefault="00AB6F2F" w:rsidP="00AB6F2F">
      <w:pPr>
        <w:pStyle w:val="a3"/>
        <w:numPr>
          <w:ilvl w:val="2"/>
          <w:numId w:val="8"/>
        </w:numPr>
        <w:tabs>
          <w:tab w:val="left" w:pos="1134"/>
          <w:tab w:val="left" w:pos="1276"/>
        </w:tabs>
        <w:spacing w:after="0" w:line="240" w:lineRule="auto"/>
        <w:ind w:left="709" w:firstLine="0"/>
        <w:rPr>
          <w:rFonts w:ascii="Times New Roman" w:hAnsi="Times New Roman"/>
          <w:sz w:val="26"/>
          <w:szCs w:val="26"/>
          <w:lang w:val="uk-UA"/>
        </w:rPr>
      </w:pPr>
      <w:r>
        <w:rPr>
          <w:rFonts w:ascii="Times New Roman" w:hAnsi="Times New Roman"/>
          <w:sz w:val="26"/>
          <w:szCs w:val="26"/>
          <w:lang w:val="uk-UA"/>
        </w:rPr>
        <w:t>Первинний</w:t>
      </w:r>
      <w:r w:rsidRPr="00A66143">
        <w:rPr>
          <w:rFonts w:ascii="Times New Roman" w:hAnsi="Times New Roman"/>
          <w:sz w:val="26"/>
          <w:szCs w:val="26"/>
          <w:lang w:val="uk-UA"/>
        </w:rPr>
        <w:t>;</w:t>
      </w:r>
    </w:p>
    <w:p w:rsidR="00AB6F2F" w:rsidRPr="00A66143" w:rsidRDefault="00AB6F2F" w:rsidP="00AB6F2F">
      <w:pPr>
        <w:pStyle w:val="a3"/>
        <w:numPr>
          <w:ilvl w:val="2"/>
          <w:numId w:val="8"/>
        </w:numPr>
        <w:tabs>
          <w:tab w:val="left" w:pos="1134"/>
          <w:tab w:val="left" w:pos="1276"/>
        </w:tabs>
        <w:spacing w:after="0" w:line="240" w:lineRule="auto"/>
        <w:ind w:left="709" w:firstLine="0"/>
        <w:rPr>
          <w:rFonts w:ascii="Times New Roman" w:hAnsi="Times New Roman"/>
          <w:sz w:val="26"/>
          <w:szCs w:val="26"/>
          <w:lang w:val="uk-UA"/>
        </w:rPr>
      </w:pPr>
      <w:r>
        <w:rPr>
          <w:rFonts w:ascii="Times New Roman" w:hAnsi="Times New Roman"/>
          <w:sz w:val="26"/>
          <w:szCs w:val="26"/>
          <w:lang w:val="uk-UA"/>
        </w:rPr>
        <w:t>Повторний</w:t>
      </w:r>
      <w:r w:rsidRPr="00A66143">
        <w:rPr>
          <w:rFonts w:ascii="Times New Roman" w:hAnsi="Times New Roman"/>
          <w:sz w:val="26"/>
          <w:szCs w:val="26"/>
          <w:lang w:val="uk-UA"/>
        </w:rPr>
        <w:t>.</w:t>
      </w: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A66143"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982FEB" w:rsidRDefault="000D5162" w:rsidP="00982FEB">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lastRenderedPageBreak/>
        <w:t>А)</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Відрядженим працівником, який бере безпосередню участь у виробничому процесі на виробництві;</w:t>
      </w:r>
    </w:p>
    <w:p w:rsidR="00AB6F2F" w:rsidRPr="00982FEB" w:rsidRDefault="000D5162" w:rsidP="00982FEB">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 xml:space="preserve">Б) </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З усіма працівниками, на роботах з підвищеною небезпекою – 1 раз на квартал, на інших роботах 1 раз на півріччя;</w:t>
      </w:r>
    </w:p>
    <w:p w:rsidR="00AB6F2F" w:rsidRPr="00982FEB" w:rsidRDefault="000D5162" w:rsidP="00982FEB">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 xml:space="preserve">В) </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З учнями, вихованцями та студентами, які прибули на підприємство для проходження виробничої практики.</w:t>
      </w:r>
    </w:p>
    <w:p w:rsidR="00AB6F2F" w:rsidRPr="00A66143" w:rsidRDefault="00AB6F2F" w:rsidP="00AB6F2F">
      <w:pPr>
        <w:pStyle w:val="a3"/>
        <w:numPr>
          <w:ilvl w:val="0"/>
          <w:numId w:val="8"/>
        </w:numPr>
        <w:spacing w:after="0" w:line="240" w:lineRule="auto"/>
        <w:rPr>
          <w:rFonts w:ascii="Times New Roman" w:hAnsi="Times New Roman"/>
          <w:sz w:val="26"/>
          <w:szCs w:val="26"/>
          <w:lang w:val="uk-UA"/>
        </w:rPr>
        <w:sectPr w:rsidR="00AB6F2F" w:rsidRPr="00A66143" w:rsidSect="00D12253">
          <w:type w:val="continuous"/>
          <w:pgSz w:w="11906" w:h="16838"/>
          <w:pgMar w:top="567" w:right="850" w:bottom="1134" w:left="567" w:header="708" w:footer="708" w:gutter="0"/>
          <w:cols w:num="2" w:space="1"/>
          <w:docGrid w:linePitch="360"/>
        </w:sectPr>
      </w:pPr>
    </w:p>
    <w:p w:rsidR="00AB6F2F" w:rsidRPr="00A66143" w:rsidRDefault="00AB6F2F" w:rsidP="00AB6F2F">
      <w:pPr>
        <w:pStyle w:val="a3"/>
        <w:numPr>
          <w:ilvl w:val="0"/>
          <w:numId w:val="8"/>
        </w:numPr>
        <w:spacing w:after="0" w:line="240" w:lineRule="auto"/>
        <w:rPr>
          <w:rFonts w:ascii="Times New Roman" w:hAnsi="Times New Roman"/>
          <w:sz w:val="26"/>
          <w:szCs w:val="26"/>
          <w:lang w:val="uk-UA"/>
        </w:rPr>
      </w:pPr>
      <w:r>
        <w:rPr>
          <w:rFonts w:ascii="Times New Roman" w:hAnsi="Times New Roman"/>
          <w:sz w:val="26"/>
          <w:szCs w:val="26"/>
          <w:lang w:val="uk-UA"/>
        </w:rPr>
        <w:lastRenderedPageBreak/>
        <w:t>Охарактеризувати Закон України «Про охорону здоров’я населення»</w:t>
      </w:r>
      <w:r w:rsidRPr="00A66143">
        <w:rPr>
          <w:rFonts w:ascii="Times New Roman" w:hAnsi="Times New Roman"/>
          <w:sz w:val="26"/>
          <w:szCs w:val="26"/>
          <w:lang w:val="uk-UA"/>
        </w:rPr>
        <w:t>.</w:t>
      </w:r>
    </w:p>
    <w:p w:rsidR="00AB6F2F" w:rsidRDefault="00AB6F2F" w:rsidP="00AB6F2F">
      <w:pPr>
        <w:rPr>
          <w:lang w:val="uk-UA"/>
        </w:rPr>
      </w:pPr>
    </w:p>
    <w:p w:rsidR="00AB6F2F" w:rsidRDefault="00AB6F2F" w:rsidP="00AB6F2F">
      <w:pPr>
        <w:rPr>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«Основи безпеки праці в галузі»</w:t>
      </w:r>
    </w:p>
    <w:p w:rsidR="00AB6F2F" w:rsidRDefault="00AB6F2F" w:rsidP="00AB6F2F">
      <w:pPr>
        <w:spacing w:after="0" w:line="240" w:lineRule="auto"/>
        <w:jc w:val="center"/>
        <w:rPr>
          <w:rFonts w:ascii="Times New Roman" w:hAnsi="Times New Roman"/>
          <w:b/>
          <w:sz w:val="26"/>
          <w:szCs w:val="26"/>
          <w:lang w:val="uk-UA"/>
        </w:rPr>
      </w:pPr>
      <w:r w:rsidRPr="00A66143">
        <w:rPr>
          <w:rFonts w:ascii="Times New Roman" w:hAnsi="Times New Roman"/>
          <w:b/>
          <w:sz w:val="26"/>
          <w:szCs w:val="26"/>
          <w:lang w:val="uk-UA"/>
        </w:rPr>
        <w:t>Варіант 1</w:t>
      </w:r>
    </w:p>
    <w:p w:rsidR="00AB6F2F" w:rsidRPr="00A66143" w:rsidRDefault="00AB6F2F" w:rsidP="00AB6F2F">
      <w:pPr>
        <w:spacing w:after="0" w:line="240" w:lineRule="auto"/>
        <w:jc w:val="center"/>
        <w:rPr>
          <w:rFonts w:ascii="Times New Roman" w:hAnsi="Times New Roman"/>
          <w:b/>
          <w:sz w:val="26"/>
          <w:szCs w:val="26"/>
          <w:lang w:val="uk-UA"/>
        </w:rPr>
      </w:pPr>
    </w:p>
    <w:p w:rsidR="00AB6F2F" w:rsidRPr="002F0695" w:rsidRDefault="00AB6F2F" w:rsidP="002F0695">
      <w:pPr>
        <w:pStyle w:val="a3"/>
        <w:numPr>
          <w:ilvl w:val="0"/>
          <w:numId w:val="15"/>
        </w:numPr>
        <w:spacing w:after="0" w:line="240" w:lineRule="auto"/>
        <w:jc w:val="both"/>
        <w:rPr>
          <w:rFonts w:ascii="Times New Roman" w:hAnsi="Times New Roman"/>
          <w:sz w:val="26"/>
          <w:szCs w:val="26"/>
          <w:lang w:val="uk-UA"/>
        </w:rPr>
      </w:pPr>
      <w:r w:rsidRPr="002F0695">
        <w:rPr>
          <w:rFonts w:ascii="Times New Roman" w:hAnsi="Times New Roman"/>
          <w:sz w:val="26"/>
          <w:szCs w:val="26"/>
          <w:lang w:val="uk-UA"/>
        </w:rPr>
        <w:t>До якого класу належать допустимі умови праці, при яких параметри факторів виробничого середовища не перевищують встановлені гігієнічні нормативи?</w:t>
      </w:r>
    </w:p>
    <w:p w:rsidR="00AB6F2F" w:rsidRPr="00A66143" w:rsidRDefault="000D516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А</w:t>
      </w:r>
      <w:r w:rsidR="00AB6F2F" w:rsidRPr="00A66143">
        <w:rPr>
          <w:rFonts w:ascii="Times New Roman" w:hAnsi="Times New Roman"/>
          <w:sz w:val="26"/>
          <w:szCs w:val="26"/>
          <w:lang w:val="uk-UA"/>
        </w:rPr>
        <w:t>) 1;</w:t>
      </w:r>
    </w:p>
    <w:p w:rsidR="00AB6F2F" w:rsidRPr="00A66143" w:rsidRDefault="000D516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Б</w:t>
      </w:r>
      <w:r w:rsidR="00AB6F2F" w:rsidRPr="00A66143">
        <w:rPr>
          <w:rFonts w:ascii="Times New Roman" w:hAnsi="Times New Roman"/>
          <w:sz w:val="26"/>
          <w:szCs w:val="26"/>
          <w:lang w:val="uk-UA"/>
        </w:rPr>
        <w:t>) 2;</w:t>
      </w:r>
    </w:p>
    <w:p w:rsidR="00AB6F2F" w:rsidRPr="00A66143" w:rsidRDefault="000D516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В</w:t>
      </w:r>
      <w:r w:rsidR="00AB6F2F" w:rsidRPr="00A66143">
        <w:rPr>
          <w:rFonts w:ascii="Times New Roman" w:hAnsi="Times New Roman"/>
          <w:sz w:val="26"/>
          <w:szCs w:val="26"/>
          <w:lang w:val="uk-UA"/>
        </w:rPr>
        <w:t>) 3;</w:t>
      </w:r>
    </w:p>
    <w:p w:rsidR="00AB6F2F" w:rsidRPr="00A66143" w:rsidRDefault="000D5162"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Г</w:t>
      </w:r>
      <w:r w:rsidR="00AB6F2F" w:rsidRPr="00A66143">
        <w:rPr>
          <w:rFonts w:ascii="Times New Roman" w:hAnsi="Times New Roman"/>
          <w:sz w:val="26"/>
          <w:szCs w:val="26"/>
          <w:lang w:val="uk-UA"/>
        </w:rPr>
        <w:t>)</w:t>
      </w:r>
      <w:r>
        <w:rPr>
          <w:rFonts w:ascii="Times New Roman" w:hAnsi="Times New Roman"/>
          <w:sz w:val="26"/>
          <w:szCs w:val="26"/>
          <w:lang w:val="uk-UA"/>
        </w:rPr>
        <w:t xml:space="preserve"> </w:t>
      </w:r>
      <w:r w:rsidR="00AB6F2F" w:rsidRPr="00A66143">
        <w:rPr>
          <w:rFonts w:ascii="Times New Roman" w:hAnsi="Times New Roman"/>
          <w:sz w:val="26"/>
          <w:szCs w:val="26"/>
          <w:lang w:val="uk-UA"/>
        </w:rPr>
        <w:t>4.</w:t>
      </w:r>
    </w:p>
    <w:p w:rsidR="00AB6F2F" w:rsidRPr="002F0695" w:rsidRDefault="002F0695" w:rsidP="002F0695">
      <w:pPr>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 xml:space="preserve">2. </w:t>
      </w:r>
      <w:r w:rsidR="00AB6F2F" w:rsidRPr="002F0695">
        <w:rPr>
          <w:rFonts w:ascii="Times New Roman" w:hAnsi="Times New Roman"/>
          <w:sz w:val="26"/>
          <w:szCs w:val="26"/>
          <w:lang w:val="uk-UA"/>
        </w:rPr>
        <w:t>Простір у якому можлива дія на працюючих небезпечного і шкідливого виробничого фактора називається?</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Безпека;</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Небезпечна зона;</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Безпека праці;</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Умова праці.</w:t>
      </w:r>
    </w:p>
    <w:p w:rsidR="00AB6F2F" w:rsidRPr="002F0695" w:rsidRDefault="002F0695" w:rsidP="002F0695">
      <w:pPr>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 xml:space="preserve">3. </w:t>
      </w:r>
      <w:r w:rsidR="00AB6F2F" w:rsidRPr="002F0695">
        <w:rPr>
          <w:rFonts w:ascii="Times New Roman" w:hAnsi="Times New Roman"/>
          <w:sz w:val="26"/>
          <w:szCs w:val="26"/>
          <w:lang w:val="uk-UA"/>
        </w:rPr>
        <w:t>Як називається простір,  у якому знаходяться робочі місця постійного або тимчасового перебування працівників?</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Мікроклімат виробничого приміщення;</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Робоча зона;</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Робоче місце;</w:t>
      </w:r>
    </w:p>
    <w:p w:rsidR="00AB6F2F" w:rsidRPr="002F0695" w:rsidRDefault="000D5162"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Оптимальні мікрокліматичні умови.</w:t>
      </w:r>
    </w:p>
    <w:p w:rsidR="00AB6F2F" w:rsidRPr="002F0695" w:rsidRDefault="00AB6F2F" w:rsidP="002F0695">
      <w:pPr>
        <w:pStyle w:val="a3"/>
        <w:numPr>
          <w:ilvl w:val="0"/>
          <w:numId w:val="16"/>
        </w:numPr>
        <w:spacing w:after="0" w:line="240" w:lineRule="auto"/>
        <w:jc w:val="both"/>
        <w:rPr>
          <w:rFonts w:ascii="Times New Roman" w:hAnsi="Times New Roman"/>
          <w:sz w:val="26"/>
          <w:szCs w:val="26"/>
          <w:lang w:val="uk-UA"/>
        </w:rPr>
      </w:pPr>
      <w:r w:rsidRPr="002F0695">
        <w:rPr>
          <w:rFonts w:ascii="Times New Roman" w:hAnsi="Times New Roman"/>
          <w:sz w:val="26"/>
          <w:szCs w:val="26"/>
          <w:lang w:val="uk-UA"/>
        </w:rPr>
        <w:t>До якої категорії належать роботи,</w:t>
      </w:r>
      <w:r w:rsidR="00147931">
        <w:rPr>
          <w:rFonts w:ascii="Times New Roman" w:hAnsi="Times New Roman"/>
          <w:sz w:val="26"/>
          <w:szCs w:val="26"/>
          <w:lang w:val="uk-UA"/>
        </w:rPr>
        <w:t xml:space="preserve"> </w:t>
      </w:r>
      <w:r w:rsidRPr="002F0695">
        <w:rPr>
          <w:rFonts w:ascii="Times New Roman" w:hAnsi="Times New Roman"/>
          <w:sz w:val="26"/>
          <w:szCs w:val="26"/>
          <w:lang w:val="uk-UA"/>
        </w:rPr>
        <w:t>пов’язані з постійним перенесенням важких речей (понад 10кг), такі, що вимагають великих фізичних зусиль?</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1а;</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1б;</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2а;</w:t>
      </w:r>
    </w:p>
    <w:p w:rsidR="00AB6F2F" w:rsidRPr="002F0695" w:rsidRDefault="00147931" w:rsidP="00147931">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2F0695">
        <w:rPr>
          <w:rFonts w:ascii="Times New Roman" w:hAnsi="Times New Roman"/>
          <w:sz w:val="26"/>
          <w:szCs w:val="26"/>
          <w:lang w:val="uk-UA"/>
        </w:rPr>
        <w:t xml:space="preserve">) </w:t>
      </w:r>
      <w:r>
        <w:rPr>
          <w:rFonts w:ascii="Times New Roman" w:hAnsi="Times New Roman"/>
          <w:sz w:val="26"/>
          <w:szCs w:val="26"/>
          <w:lang w:val="uk-UA"/>
        </w:rPr>
        <w:t xml:space="preserve"> 3.</w:t>
      </w:r>
    </w:p>
    <w:p w:rsidR="00AB6F2F" w:rsidRPr="002F0695" w:rsidRDefault="00AB6F2F" w:rsidP="002F0695">
      <w:pPr>
        <w:pStyle w:val="a3"/>
        <w:numPr>
          <w:ilvl w:val="0"/>
          <w:numId w:val="16"/>
        </w:numPr>
        <w:spacing w:after="0" w:line="240" w:lineRule="auto"/>
        <w:jc w:val="both"/>
        <w:rPr>
          <w:rFonts w:ascii="Times New Roman" w:hAnsi="Times New Roman"/>
          <w:sz w:val="26"/>
          <w:szCs w:val="26"/>
          <w:lang w:val="uk-UA"/>
        </w:rPr>
      </w:pPr>
      <w:r w:rsidRPr="002F0695">
        <w:rPr>
          <w:rFonts w:ascii="Times New Roman" w:hAnsi="Times New Roman"/>
          <w:sz w:val="26"/>
          <w:szCs w:val="26"/>
          <w:lang w:val="uk-UA"/>
        </w:rPr>
        <w:t xml:space="preserve">Щоб </w:t>
      </w:r>
      <w:r w:rsidR="00147931">
        <w:rPr>
          <w:rFonts w:ascii="Times New Roman" w:hAnsi="Times New Roman"/>
          <w:sz w:val="26"/>
          <w:szCs w:val="26"/>
          <w:lang w:val="uk-UA"/>
        </w:rPr>
        <w:t>людина була працездатною і добре</w:t>
      </w:r>
      <w:r w:rsidRPr="002F0695">
        <w:rPr>
          <w:rFonts w:ascii="Times New Roman" w:hAnsi="Times New Roman"/>
          <w:sz w:val="26"/>
          <w:szCs w:val="26"/>
          <w:lang w:val="uk-UA"/>
        </w:rPr>
        <w:t xml:space="preserve"> себе почувала, потрібна відносна вологість повітря …</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20-40%;</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40-60%;</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60-80%;</w:t>
      </w:r>
    </w:p>
    <w:p w:rsidR="00AB6F2F" w:rsidRPr="002F0695" w:rsidRDefault="00147931" w:rsidP="002F0695">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2F0695">
        <w:rPr>
          <w:rFonts w:ascii="Times New Roman" w:hAnsi="Times New Roman"/>
          <w:sz w:val="26"/>
          <w:szCs w:val="26"/>
          <w:lang w:val="uk-UA"/>
        </w:rPr>
        <w:t xml:space="preserve">) </w:t>
      </w:r>
      <w:r w:rsidR="00AB6F2F" w:rsidRPr="002F0695">
        <w:rPr>
          <w:rFonts w:ascii="Times New Roman" w:hAnsi="Times New Roman"/>
          <w:sz w:val="26"/>
          <w:szCs w:val="26"/>
          <w:lang w:val="uk-UA"/>
        </w:rPr>
        <w:t>80-100%.</w:t>
      </w:r>
    </w:p>
    <w:p w:rsidR="00AB6F2F" w:rsidRPr="00A66143" w:rsidRDefault="00AB6F2F" w:rsidP="002F0695">
      <w:pPr>
        <w:pStyle w:val="a3"/>
        <w:numPr>
          <w:ilvl w:val="0"/>
          <w:numId w:val="16"/>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 xml:space="preserve">Огородження, блокування, запобіжні пристрої та клапани, ізоляція </w:t>
      </w:r>
      <w:r w:rsidR="00147931">
        <w:rPr>
          <w:rFonts w:ascii="Times New Roman" w:hAnsi="Times New Roman"/>
          <w:sz w:val="26"/>
          <w:szCs w:val="26"/>
          <w:lang w:val="uk-UA"/>
        </w:rPr>
        <w:t>т</w:t>
      </w:r>
      <w:r w:rsidRPr="00A66143">
        <w:rPr>
          <w:rFonts w:ascii="Times New Roman" w:hAnsi="Times New Roman"/>
          <w:sz w:val="26"/>
          <w:szCs w:val="26"/>
          <w:lang w:val="uk-UA"/>
        </w:rPr>
        <w:t>а герметизація, заземлення відносяться до…</w:t>
      </w:r>
    </w:p>
    <w:p w:rsidR="00AB6F2F" w:rsidRPr="00982FEB" w:rsidRDefault="00147931"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А) об’єктивних засобів</w:t>
      </w:r>
      <w:r w:rsidR="00AB6F2F" w:rsidRPr="00982FEB">
        <w:rPr>
          <w:rFonts w:ascii="Times New Roman" w:hAnsi="Times New Roman"/>
          <w:sz w:val="26"/>
          <w:szCs w:val="26"/>
          <w:lang w:val="uk-UA"/>
        </w:rPr>
        <w:t xml:space="preserve"> захисту;</w:t>
      </w:r>
    </w:p>
    <w:p w:rsidR="00AB6F2F" w:rsidRPr="00982FEB" w:rsidRDefault="00147931"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 Б) суб’єктивних засобів</w:t>
      </w:r>
      <w:r w:rsidR="00AB6F2F" w:rsidRPr="00982FEB">
        <w:rPr>
          <w:rFonts w:ascii="Times New Roman" w:hAnsi="Times New Roman"/>
          <w:sz w:val="26"/>
          <w:szCs w:val="26"/>
          <w:lang w:val="uk-UA"/>
        </w:rPr>
        <w:t xml:space="preserve"> захисту;</w:t>
      </w:r>
    </w:p>
    <w:p w:rsidR="00AB6F2F" w:rsidRPr="00982FEB" w:rsidRDefault="00147931"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982FEB">
        <w:rPr>
          <w:rFonts w:ascii="Times New Roman" w:hAnsi="Times New Roman"/>
          <w:sz w:val="26"/>
          <w:szCs w:val="26"/>
          <w:lang w:val="uk-UA"/>
        </w:rPr>
        <w:t xml:space="preserve">) </w:t>
      </w:r>
      <w:r>
        <w:rPr>
          <w:rFonts w:ascii="Times New Roman" w:hAnsi="Times New Roman"/>
          <w:sz w:val="26"/>
          <w:szCs w:val="26"/>
          <w:lang w:val="uk-UA"/>
        </w:rPr>
        <w:t>запобіжних засобів</w:t>
      </w:r>
      <w:r w:rsidR="00AB6F2F" w:rsidRPr="00982FEB">
        <w:rPr>
          <w:rFonts w:ascii="Times New Roman" w:hAnsi="Times New Roman"/>
          <w:sz w:val="26"/>
          <w:szCs w:val="26"/>
          <w:lang w:val="uk-UA"/>
        </w:rPr>
        <w:t xml:space="preserve"> захисту;</w:t>
      </w:r>
    </w:p>
    <w:p w:rsidR="00AB6F2F" w:rsidRPr="00982FEB" w:rsidRDefault="00147931"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982FEB">
        <w:rPr>
          <w:rFonts w:ascii="Times New Roman" w:hAnsi="Times New Roman"/>
          <w:sz w:val="26"/>
          <w:szCs w:val="26"/>
          <w:lang w:val="uk-UA"/>
        </w:rPr>
        <w:t xml:space="preserve">) </w:t>
      </w:r>
      <w:r>
        <w:rPr>
          <w:rFonts w:ascii="Times New Roman" w:hAnsi="Times New Roman"/>
          <w:sz w:val="26"/>
          <w:szCs w:val="26"/>
          <w:lang w:val="uk-UA"/>
        </w:rPr>
        <w:t>ізоляційних засобів</w:t>
      </w:r>
      <w:r w:rsidR="00AB6F2F" w:rsidRPr="00982FEB">
        <w:rPr>
          <w:rFonts w:ascii="Times New Roman" w:hAnsi="Times New Roman"/>
          <w:sz w:val="26"/>
          <w:szCs w:val="26"/>
          <w:lang w:val="uk-UA"/>
        </w:rPr>
        <w:t xml:space="preserve"> захисту.</w:t>
      </w:r>
    </w:p>
    <w:p w:rsidR="00AB6F2F" w:rsidRPr="00A66143" w:rsidRDefault="00AB6F2F" w:rsidP="002F0695">
      <w:pPr>
        <w:pStyle w:val="a3"/>
        <w:numPr>
          <w:ilvl w:val="0"/>
          <w:numId w:val="16"/>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Встановити відповідність між кольором сигнального знаку та його значенням.</w:t>
      </w:r>
    </w:p>
    <w:p w:rsidR="00AB6F2F" w:rsidRPr="00A66143" w:rsidRDefault="00AB6F2F" w:rsidP="00AB6F2F">
      <w:pPr>
        <w:pStyle w:val="a3"/>
        <w:numPr>
          <w:ilvl w:val="2"/>
          <w:numId w:val="2"/>
        </w:numPr>
        <w:tabs>
          <w:tab w:val="left" w:pos="1134"/>
          <w:tab w:val="left" w:pos="1276"/>
        </w:tabs>
        <w:spacing w:after="0" w:line="240" w:lineRule="auto"/>
        <w:ind w:left="709" w:firstLine="0"/>
        <w:rPr>
          <w:rFonts w:ascii="Times New Roman" w:hAnsi="Times New Roman"/>
          <w:sz w:val="26"/>
          <w:szCs w:val="26"/>
          <w:lang w:val="uk-UA"/>
        </w:rPr>
        <w:sectPr w:rsidR="00AB6F2F" w:rsidRPr="00A66143" w:rsidSect="00AB6F2F">
          <w:type w:val="continuous"/>
          <w:pgSz w:w="11906" w:h="16838"/>
          <w:pgMar w:top="1134" w:right="850" w:bottom="567" w:left="851" w:header="708" w:footer="708" w:gutter="0"/>
          <w:cols w:space="708"/>
          <w:docGrid w:linePitch="360"/>
        </w:sectPr>
      </w:pPr>
    </w:p>
    <w:p w:rsidR="00AB6F2F" w:rsidRPr="00982FEB" w:rsidRDefault="00AB6F2F" w:rsidP="00982FEB">
      <w:pPr>
        <w:pStyle w:val="a3"/>
        <w:numPr>
          <w:ilvl w:val="0"/>
          <w:numId w:val="17"/>
        </w:numPr>
        <w:tabs>
          <w:tab w:val="left" w:pos="1134"/>
          <w:tab w:val="left" w:pos="1276"/>
        </w:tabs>
        <w:spacing w:after="0" w:line="240" w:lineRule="auto"/>
        <w:rPr>
          <w:rFonts w:ascii="Times New Roman" w:hAnsi="Times New Roman"/>
          <w:sz w:val="26"/>
          <w:szCs w:val="26"/>
          <w:lang w:val="uk-UA"/>
        </w:rPr>
      </w:pPr>
      <w:r w:rsidRPr="00982FEB">
        <w:rPr>
          <w:rFonts w:ascii="Times New Roman" w:hAnsi="Times New Roman"/>
          <w:sz w:val="26"/>
          <w:szCs w:val="26"/>
          <w:lang w:val="uk-UA"/>
        </w:rPr>
        <w:lastRenderedPageBreak/>
        <w:t>Червоний;</w:t>
      </w:r>
    </w:p>
    <w:p w:rsidR="00AB6F2F" w:rsidRPr="00982FEB" w:rsidRDefault="00AB6F2F" w:rsidP="00982FEB">
      <w:pPr>
        <w:pStyle w:val="a3"/>
        <w:numPr>
          <w:ilvl w:val="0"/>
          <w:numId w:val="17"/>
        </w:numPr>
        <w:tabs>
          <w:tab w:val="left" w:pos="1134"/>
          <w:tab w:val="left" w:pos="1276"/>
        </w:tabs>
        <w:spacing w:after="0" w:line="240" w:lineRule="auto"/>
        <w:rPr>
          <w:rFonts w:ascii="Times New Roman" w:hAnsi="Times New Roman"/>
          <w:sz w:val="26"/>
          <w:szCs w:val="26"/>
          <w:lang w:val="uk-UA"/>
        </w:rPr>
      </w:pPr>
      <w:r w:rsidRPr="00982FEB">
        <w:rPr>
          <w:rFonts w:ascii="Times New Roman" w:hAnsi="Times New Roman"/>
          <w:sz w:val="26"/>
          <w:szCs w:val="26"/>
          <w:lang w:val="uk-UA"/>
        </w:rPr>
        <w:t>Жовтий;</w:t>
      </w:r>
    </w:p>
    <w:p w:rsidR="00AB6F2F" w:rsidRPr="00982FEB" w:rsidRDefault="00AB6F2F" w:rsidP="00982FEB">
      <w:pPr>
        <w:pStyle w:val="a3"/>
        <w:numPr>
          <w:ilvl w:val="0"/>
          <w:numId w:val="17"/>
        </w:numPr>
        <w:tabs>
          <w:tab w:val="left" w:pos="1134"/>
          <w:tab w:val="left" w:pos="1276"/>
        </w:tabs>
        <w:spacing w:after="0" w:line="240" w:lineRule="auto"/>
        <w:rPr>
          <w:rFonts w:ascii="Times New Roman" w:hAnsi="Times New Roman"/>
          <w:sz w:val="26"/>
          <w:szCs w:val="26"/>
          <w:lang w:val="uk-UA"/>
        </w:rPr>
      </w:pPr>
      <w:r w:rsidRPr="00982FEB">
        <w:rPr>
          <w:rFonts w:ascii="Times New Roman" w:hAnsi="Times New Roman"/>
          <w:sz w:val="26"/>
          <w:szCs w:val="26"/>
          <w:lang w:val="uk-UA"/>
        </w:rPr>
        <w:t>Зелений.</w:t>
      </w:r>
    </w:p>
    <w:p w:rsidR="00AB6F2F" w:rsidRPr="00A66143"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982FEB" w:rsidRDefault="00147931" w:rsidP="00982FEB">
      <w:pPr>
        <w:tabs>
          <w:tab w:val="left" w:pos="284"/>
        </w:tabs>
        <w:spacing w:after="0" w:line="240" w:lineRule="auto"/>
        <w:ind w:left="284"/>
        <w:rPr>
          <w:rFonts w:ascii="Times New Roman" w:hAnsi="Times New Roman"/>
          <w:sz w:val="26"/>
          <w:szCs w:val="26"/>
          <w:lang w:val="uk-UA"/>
        </w:rPr>
      </w:pPr>
      <w:r>
        <w:rPr>
          <w:rFonts w:ascii="Times New Roman" w:hAnsi="Times New Roman"/>
          <w:sz w:val="26"/>
          <w:szCs w:val="26"/>
          <w:lang w:val="uk-UA"/>
        </w:rPr>
        <w:lastRenderedPageBreak/>
        <w:t xml:space="preserve">А) </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Попередження, можлива небезпека;</w:t>
      </w:r>
    </w:p>
    <w:p w:rsidR="00AB6F2F" w:rsidRPr="00982FEB" w:rsidRDefault="00147931" w:rsidP="00982FEB">
      <w:pPr>
        <w:tabs>
          <w:tab w:val="left" w:pos="284"/>
        </w:tabs>
        <w:spacing w:after="0" w:line="240" w:lineRule="auto"/>
        <w:ind w:left="284"/>
        <w:rPr>
          <w:rFonts w:ascii="Times New Roman" w:hAnsi="Times New Roman"/>
          <w:sz w:val="26"/>
          <w:szCs w:val="26"/>
          <w:lang w:val="uk-UA"/>
        </w:rPr>
      </w:pPr>
      <w:r>
        <w:rPr>
          <w:rFonts w:ascii="Times New Roman" w:hAnsi="Times New Roman"/>
          <w:sz w:val="26"/>
          <w:szCs w:val="26"/>
          <w:lang w:val="uk-UA"/>
        </w:rPr>
        <w:t xml:space="preserve">Б) </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Заборона, безпосередня небезпека, засіб пожежогасіння;</w:t>
      </w:r>
    </w:p>
    <w:p w:rsidR="00AB6F2F" w:rsidRPr="00982FEB" w:rsidRDefault="00147931" w:rsidP="00982FEB">
      <w:pPr>
        <w:tabs>
          <w:tab w:val="left" w:pos="284"/>
        </w:tabs>
        <w:spacing w:after="0" w:line="240" w:lineRule="auto"/>
        <w:ind w:left="284"/>
        <w:rPr>
          <w:rFonts w:ascii="Times New Roman" w:hAnsi="Times New Roman"/>
          <w:sz w:val="26"/>
          <w:szCs w:val="26"/>
          <w:lang w:val="uk-UA"/>
        </w:rPr>
      </w:pPr>
      <w:r>
        <w:rPr>
          <w:rFonts w:ascii="Times New Roman" w:hAnsi="Times New Roman"/>
          <w:sz w:val="26"/>
          <w:szCs w:val="26"/>
          <w:lang w:val="uk-UA"/>
        </w:rPr>
        <w:t xml:space="preserve">В) </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Припис, безпека.</w:t>
      </w:r>
    </w:p>
    <w:p w:rsidR="00AB6F2F" w:rsidRPr="00A66143" w:rsidRDefault="00AB6F2F" w:rsidP="002F0695">
      <w:pPr>
        <w:pStyle w:val="a3"/>
        <w:numPr>
          <w:ilvl w:val="0"/>
          <w:numId w:val="16"/>
        </w:numPr>
        <w:spacing w:after="0" w:line="240" w:lineRule="auto"/>
        <w:rPr>
          <w:rFonts w:ascii="Times New Roman" w:hAnsi="Times New Roman"/>
          <w:sz w:val="26"/>
          <w:szCs w:val="26"/>
          <w:lang w:val="uk-UA"/>
        </w:rPr>
        <w:sectPr w:rsidR="00AB6F2F" w:rsidRPr="00A66143" w:rsidSect="00D12253">
          <w:type w:val="continuous"/>
          <w:pgSz w:w="11906" w:h="16838"/>
          <w:pgMar w:top="1134" w:right="850" w:bottom="1134" w:left="1701" w:header="708" w:footer="708" w:gutter="0"/>
          <w:cols w:num="2" w:space="1"/>
          <w:docGrid w:linePitch="360"/>
        </w:sectPr>
      </w:pPr>
    </w:p>
    <w:p w:rsidR="00AB6F2F" w:rsidRPr="00A66143" w:rsidRDefault="00AB6F2F" w:rsidP="002F0695">
      <w:pPr>
        <w:pStyle w:val="a3"/>
        <w:numPr>
          <w:ilvl w:val="0"/>
          <w:numId w:val="16"/>
        </w:numPr>
        <w:spacing w:after="0" w:line="240" w:lineRule="auto"/>
        <w:rPr>
          <w:rFonts w:ascii="Times New Roman" w:hAnsi="Times New Roman"/>
          <w:sz w:val="26"/>
          <w:szCs w:val="26"/>
          <w:lang w:val="uk-UA"/>
        </w:rPr>
      </w:pPr>
      <w:r w:rsidRPr="00A66143">
        <w:rPr>
          <w:rFonts w:ascii="Times New Roman" w:hAnsi="Times New Roman"/>
          <w:sz w:val="26"/>
          <w:szCs w:val="26"/>
          <w:lang w:val="uk-UA"/>
        </w:rPr>
        <w:lastRenderedPageBreak/>
        <w:t>Розповісти про індивідуальні засоби захисту.</w:t>
      </w:r>
    </w:p>
    <w:p w:rsidR="00AB6F2F" w:rsidRDefault="00AB6F2F" w:rsidP="00AB6F2F">
      <w:pPr>
        <w:rPr>
          <w:lang w:val="uk-UA"/>
        </w:rPr>
      </w:pPr>
    </w:p>
    <w:p w:rsidR="00982FEB" w:rsidRDefault="00982FEB" w:rsidP="00AB6F2F">
      <w:pPr>
        <w:spacing w:after="0" w:line="240" w:lineRule="auto"/>
        <w:jc w:val="center"/>
        <w:rPr>
          <w:rFonts w:ascii="Times New Roman" w:hAnsi="Times New Roman"/>
          <w:b/>
          <w:sz w:val="28"/>
          <w:szCs w:val="28"/>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«Основи безпеки праці в галузі»</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2</w:t>
      </w:r>
    </w:p>
    <w:p w:rsidR="00AB6F2F" w:rsidRPr="00A66143" w:rsidRDefault="00AB6F2F" w:rsidP="00AB6F2F">
      <w:pPr>
        <w:spacing w:after="0" w:line="240" w:lineRule="auto"/>
        <w:jc w:val="center"/>
        <w:rPr>
          <w:rFonts w:ascii="Times New Roman" w:hAnsi="Times New Roman"/>
          <w:b/>
          <w:sz w:val="26"/>
          <w:szCs w:val="26"/>
          <w:lang w:val="uk-UA"/>
        </w:rPr>
      </w:pPr>
    </w:p>
    <w:p w:rsidR="00AB6F2F" w:rsidRPr="00982FEB" w:rsidRDefault="00AB6F2F" w:rsidP="00982FEB">
      <w:pPr>
        <w:pStyle w:val="a3"/>
        <w:numPr>
          <w:ilvl w:val="0"/>
          <w:numId w:val="18"/>
        </w:numPr>
        <w:spacing w:after="0" w:line="240" w:lineRule="auto"/>
        <w:jc w:val="both"/>
        <w:rPr>
          <w:rFonts w:ascii="Times New Roman" w:hAnsi="Times New Roman"/>
          <w:sz w:val="26"/>
          <w:szCs w:val="26"/>
          <w:lang w:val="uk-UA"/>
        </w:rPr>
      </w:pPr>
      <w:r w:rsidRPr="00982FEB">
        <w:rPr>
          <w:rFonts w:ascii="Times New Roman" w:hAnsi="Times New Roman"/>
          <w:sz w:val="26"/>
          <w:szCs w:val="26"/>
          <w:lang w:val="uk-UA"/>
        </w:rPr>
        <w:t>До якого класу належать допустимі умови праці, при яких зберігається здоров’я працюючих і працездатності підтримується на високому рівні?</w:t>
      </w:r>
    </w:p>
    <w:p w:rsidR="00AB6F2F" w:rsidRPr="00A66143" w:rsidRDefault="0014793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А</w:t>
      </w:r>
      <w:r w:rsidR="00AB6F2F" w:rsidRPr="00A66143">
        <w:rPr>
          <w:rFonts w:ascii="Times New Roman" w:hAnsi="Times New Roman"/>
          <w:sz w:val="26"/>
          <w:szCs w:val="26"/>
          <w:lang w:val="uk-UA"/>
        </w:rPr>
        <w:t>) 1;</w:t>
      </w:r>
    </w:p>
    <w:p w:rsidR="00AB6F2F" w:rsidRPr="00A66143" w:rsidRDefault="0014793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Б</w:t>
      </w:r>
      <w:r w:rsidR="00AB6F2F" w:rsidRPr="00A66143">
        <w:rPr>
          <w:rFonts w:ascii="Times New Roman" w:hAnsi="Times New Roman"/>
          <w:sz w:val="26"/>
          <w:szCs w:val="26"/>
          <w:lang w:val="uk-UA"/>
        </w:rPr>
        <w:t>) 2;</w:t>
      </w:r>
    </w:p>
    <w:p w:rsidR="00AB6F2F" w:rsidRPr="00A66143" w:rsidRDefault="0014793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В</w:t>
      </w:r>
      <w:r w:rsidR="00AB6F2F" w:rsidRPr="00A66143">
        <w:rPr>
          <w:rFonts w:ascii="Times New Roman" w:hAnsi="Times New Roman"/>
          <w:sz w:val="26"/>
          <w:szCs w:val="26"/>
          <w:lang w:val="uk-UA"/>
        </w:rPr>
        <w:t>) 3;</w:t>
      </w:r>
    </w:p>
    <w:p w:rsidR="00AB6F2F" w:rsidRPr="00A66143" w:rsidRDefault="00147931" w:rsidP="00AB6F2F">
      <w:pPr>
        <w:pStyle w:val="a3"/>
        <w:spacing w:after="0" w:line="240" w:lineRule="auto"/>
        <w:rPr>
          <w:rFonts w:ascii="Times New Roman" w:hAnsi="Times New Roman"/>
          <w:sz w:val="26"/>
          <w:szCs w:val="26"/>
          <w:lang w:val="uk-UA"/>
        </w:rPr>
      </w:pPr>
      <w:r>
        <w:rPr>
          <w:rFonts w:ascii="Times New Roman" w:hAnsi="Times New Roman"/>
          <w:sz w:val="26"/>
          <w:szCs w:val="26"/>
          <w:lang w:val="uk-UA"/>
        </w:rPr>
        <w:t>Г</w:t>
      </w:r>
      <w:r w:rsidR="00AB6F2F" w:rsidRPr="00A66143">
        <w:rPr>
          <w:rFonts w:ascii="Times New Roman" w:hAnsi="Times New Roman"/>
          <w:sz w:val="26"/>
          <w:szCs w:val="26"/>
          <w:lang w:val="uk-UA"/>
        </w:rPr>
        <w:t>)4.</w:t>
      </w:r>
    </w:p>
    <w:p w:rsidR="00AB6F2F" w:rsidRPr="00982FEB" w:rsidRDefault="00AB6F2F" w:rsidP="00982FEB">
      <w:pPr>
        <w:pStyle w:val="a3"/>
        <w:numPr>
          <w:ilvl w:val="0"/>
          <w:numId w:val="18"/>
        </w:numPr>
        <w:spacing w:after="0" w:line="240" w:lineRule="auto"/>
        <w:jc w:val="both"/>
        <w:rPr>
          <w:rFonts w:ascii="Times New Roman" w:hAnsi="Times New Roman"/>
          <w:sz w:val="26"/>
          <w:szCs w:val="26"/>
          <w:lang w:val="uk-UA"/>
        </w:rPr>
      </w:pPr>
      <w:r w:rsidRPr="00982FEB">
        <w:rPr>
          <w:rFonts w:ascii="Times New Roman" w:hAnsi="Times New Roman"/>
          <w:sz w:val="26"/>
          <w:szCs w:val="26"/>
          <w:lang w:val="uk-UA"/>
        </w:rPr>
        <w:t>Як називається стан умов праці, при якому відсутній виробничий травматизм?</w:t>
      </w:r>
    </w:p>
    <w:p w:rsidR="00AB6F2F" w:rsidRPr="00982FEB" w:rsidRDefault="00147931" w:rsidP="00982FEB">
      <w:pPr>
        <w:tabs>
          <w:tab w:val="left" w:pos="709"/>
        </w:tabs>
        <w:spacing w:after="0" w:line="240" w:lineRule="auto"/>
        <w:ind w:left="709"/>
        <w:rPr>
          <w:rFonts w:ascii="Times New Roman" w:hAnsi="Times New Roman"/>
          <w:sz w:val="26"/>
          <w:szCs w:val="26"/>
          <w:lang w:val="uk-UA"/>
        </w:rPr>
      </w:pPr>
      <w:r>
        <w:rPr>
          <w:rFonts w:ascii="Times New Roman" w:hAnsi="Times New Roman"/>
          <w:sz w:val="26"/>
          <w:szCs w:val="26"/>
          <w:lang w:val="uk-UA"/>
        </w:rPr>
        <w:t>А</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Безпека;</w:t>
      </w:r>
    </w:p>
    <w:p w:rsidR="00AB6F2F" w:rsidRPr="00982FEB" w:rsidRDefault="00147931" w:rsidP="00982FEB">
      <w:pPr>
        <w:tabs>
          <w:tab w:val="left" w:pos="709"/>
        </w:tabs>
        <w:spacing w:after="0" w:line="240" w:lineRule="auto"/>
        <w:ind w:left="709"/>
        <w:rPr>
          <w:rFonts w:ascii="Times New Roman" w:hAnsi="Times New Roman"/>
          <w:sz w:val="26"/>
          <w:szCs w:val="26"/>
          <w:lang w:val="uk-UA"/>
        </w:rPr>
      </w:pPr>
      <w:r>
        <w:rPr>
          <w:rFonts w:ascii="Times New Roman" w:hAnsi="Times New Roman"/>
          <w:sz w:val="26"/>
          <w:szCs w:val="26"/>
          <w:lang w:val="uk-UA"/>
        </w:rPr>
        <w:t>Б</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Небезпечна зона;</w:t>
      </w:r>
    </w:p>
    <w:p w:rsidR="00AB6F2F" w:rsidRPr="00982FEB" w:rsidRDefault="00147931" w:rsidP="00982FEB">
      <w:pPr>
        <w:tabs>
          <w:tab w:val="left" w:pos="709"/>
        </w:tabs>
        <w:spacing w:after="0" w:line="240" w:lineRule="auto"/>
        <w:ind w:left="709"/>
        <w:rPr>
          <w:rFonts w:ascii="Times New Roman" w:hAnsi="Times New Roman"/>
          <w:sz w:val="26"/>
          <w:szCs w:val="26"/>
          <w:lang w:val="uk-UA"/>
        </w:rPr>
      </w:pPr>
      <w:r>
        <w:rPr>
          <w:rFonts w:ascii="Times New Roman" w:hAnsi="Times New Roman"/>
          <w:sz w:val="26"/>
          <w:szCs w:val="26"/>
          <w:lang w:val="uk-UA"/>
        </w:rPr>
        <w:t>В</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Безпека праці;</w:t>
      </w:r>
    </w:p>
    <w:p w:rsidR="00AB6F2F" w:rsidRPr="00982FEB" w:rsidRDefault="00147931" w:rsidP="00982FEB">
      <w:pPr>
        <w:tabs>
          <w:tab w:val="left" w:pos="709"/>
        </w:tabs>
        <w:spacing w:after="0" w:line="240" w:lineRule="auto"/>
        <w:ind w:left="709"/>
        <w:rPr>
          <w:rFonts w:ascii="Times New Roman" w:hAnsi="Times New Roman"/>
          <w:sz w:val="26"/>
          <w:szCs w:val="26"/>
          <w:lang w:val="uk-UA"/>
        </w:rPr>
      </w:pPr>
      <w:r>
        <w:rPr>
          <w:rFonts w:ascii="Times New Roman" w:hAnsi="Times New Roman"/>
          <w:sz w:val="26"/>
          <w:szCs w:val="26"/>
          <w:lang w:val="uk-UA"/>
        </w:rPr>
        <w:t>Г</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Умова праці.</w:t>
      </w:r>
    </w:p>
    <w:p w:rsidR="00AB6F2F" w:rsidRPr="00A66143" w:rsidRDefault="00AB6F2F" w:rsidP="00982FEB">
      <w:pPr>
        <w:pStyle w:val="a3"/>
        <w:numPr>
          <w:ilvl w:val="0"/>
          <w:numId w:val="18"/>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 xml:space="preserve">Як називається </w:t>
      </w:r>
      <w:r>
        <w:rPr>
          <w:rFonts w:ascii="Times New Roman" w:hAnsi="Times New Roman"/>
          <w:sz w:val="26"/>
          <w:szCs w:val="26"/>
          <w:lang w:val="uk-UA"/>
        </w:rPr>
        <w:t>місце постійного або тимчасового перебування працівника в процесі трудової діяльності</w:t>
      </w:r>
      <w:r w:rsidRPr="00A66143">
        <w:rPr>
          <w:rFonts w:ascii="Times New Roman" w:hAnsi="Times New Roman"/>
          <w:sz w:val="26"/>
          <w:szCs w:val="26"/>
          <w:lang w:val="uk-UA"/>
        </w:rPr>
        <w:t>?</w:t>
      </w:r>
    </w:p>
    <w:p w:rsidR="00AB6F2F" w:rsidRPr="00982FEB" w:rsidRDefault="00147931" w:rsidP="00982FEB">
      <w:pPr>
        <w:spacing w:after="0" w:line="240" w:lineRule="auto"/>
        <w:ind w:left="709"/>
        <w:rPr>
          <w:rFonts w:ascii="Times New Roman" w:hAnsi="Times New Roman"/>
          <w:sz w:val="26"/>
          <w:szCs w:val="26"/>
          <w:lang w:val="uk-UA"/>
        </w:rPr>
      </w:pPr>
      <w:r>
        <w:rPr>
          <w:rFonts w:ascii="Times New Roman" w:hAnsi="Times New Roman"/>
          <w:sz w:val="26"/>
          <w:szCs w:val="26"/>
          <w:lang w:val="uk-UA"/>
        </w:rPr>
        <w:t>А</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Мікроклімат виробничого приміщення;</w:t>
      </w:r>
    </w:p>
    <w:p w:rsidR="00AB6F2F" w:rsidRPr="00982FEB" w:rsidRDefault="00147931" w:rsidP="00982FEB">
      <w:pPr>
        <w:spacing w:after="0" w:line="240" w:lineRule="auto"/>
        <w:ind w:left="709"/>
        <w:rPr>
          <w:rFonts w:ascii="Times New Roman" w:hAnsi="Times New Roman"/>
          <w:sz w:val="26"/>
          <w:szCs w:val="26"/>
          <w:lang w:val="uk-UA"/>
        </w:rPr>
      </w:pPr>
      <w:r>
        <w:rPr>
          <w:rFonts w:ascii="Times New Roman" w:hAnsi="Times New Roman"/>
          <w:sz w:val="26"/>
          <w:szCs w:val="26"/>
          <w:lang w:val="uk-UA"/>
        </w:rPr>
        <w:t>Б</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Робоча зона;</w:t>
      </w:r>
    </w:p>
    <w:p w:rsidR="00AB6F2F" w:rsidRPr="00982FEB" w:rsidRDefault="00147931" w:rsidP="00982FEB">
      <w:pPr>
        <w:spacing w:after="0" w:line="240" w:lineRule="auto"/>
        <w:ind w:left="709"/>
        <w:rPr>
          <w:rFonts w:ascii="Times New Roman" w:hAnsi="Times New Roman"/>
          <w:sz w:val="26"/>
          <w:szCs w:val="26"/>
          <w:lang w:val="uk-UA"/>
        </w:rPr>
      </w:pPr>
      <w:r>
        <w:rPr>
          <w:rFonts w:ascii="Times New Roman" w:hAnsi="Times New Roman"/>
          <w:sz w:val="26"/>
          <w:szCs w:val="26"/>
          <w:lang w:val="uk-UA"/>
        </w:rPr>
        <w:t>В</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Робоче місце;</w:t>
      </w:r>
    </w:p>
    <w:p w:rsidR="00AB6F2F" w:rsidRPr="00982FEB" w:rsidRDefault="00147931" w:rsidP="00982FEB">
      <w:pPr>
        <w:spacing w:after="0" w:line="240" w:lineRule="auto"/>
        <w:ind w:left="709"/>
        <w:rPr>
          <w:rFonts w:ascii="Times New Roman" w:hAnsi="Times New Roman"/>
          <w:sz w:val="26"/>
          <w:szCs w:val="26"/>
          <w:lang w:val="uk-UA"/>
        </w:rPr>
      </w:pPr>
      <w:r>
        <w:rPr>
          <w:rFonts w:ascii="Times New Roman" w:hAnsi="Times New Roman"/>
          <w:sz w:val="26"/>
          <w:szCs w:val="26"/>
          <w:lang w:val="uk-UA"/>
        </w:rPr>
        <w:t>Г</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Оптимальні мікрокліматичні умови.</w:t>
      </w:r>
    </w:p>
    <w:p w:rsidR="00AB6F2F" w:rsidRPr="00A66143" w:rsidRDefault="00AB6F2F" w:rsidP="00982FEB">
      <w:pPr>
        <w:pStyle w:val="a3"/>
        <w:numPr>
          <w:ilvl w:val="0"/>
          <w:numId w:val="18"/>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До якої категорії належать роботи,</w:t>
      </w:r>
      <w:r w:rsidR="00147931">
        <w:rPr>
          <w:rFonts w:ascii="Times New Roman" w:hAnsi="Times New Roman"/>
          <w:sz w:val="26"/>
          <w:szCs w:val="26"/>
          <w:lang w:val="uk-UA"/>
        </w:rPr>
        <w:t xml:space="preserve"> </w:t>
      </w:r>
      <w:r w:rsidRPr="00A66143">
        <w:rPr>
          <w:rFonts w:ascii="Times New Roman" w:hAnsi="Times New Roman"/>
          <w:sz w:val="26"/>
          <w:szCs w:val="26"/>
          <w:lang w:val="uk-UA"/>
        </w:rPr>
        <w:t xml:space="preserve">пов’язані з постійним </w:t>
      </w:r>
      <w:r>
        <w:rPr>
          <w:rFonts w:ascii="Times New Roman" w:hAnsi="Times New Roman"/>
          <w:sz w:val="26"/>
          <w:szCs w:val="26"/>
          <w:lang w:val="uk-UA"/>
        </w:rPr>
        <w:t>ходінням, переміщенням дрібних</w:t>
      </w:r>
      <w:r w:rsidRPr="00A66143">
        <w:rPr>
          <w:rFonts w:ascii="Times New Roman" w:hAnsi="Times New Roman"/>
          <w:sz w:val="26"/>
          <w:szCs w:val="26"/>
          <w:lang w:val="uk-UA"/>
        </w:rPr>
        <w:t xml:space="preserve"> (д</w:t>
      </w:r>
      <w:r>
        <w:rPr>
          <w:rFonts w:ascii="Times New Roman" w:hAnsi="Times New Roman"/>
          <w:sz w:val="26"/>
          <w:szCs w:val="26"/>
          <w:lang w:val="uk-UA"/>
        </w:rPr>
        <w:t>о</w:t>
      </w:r>
      <w:r w:rsidRPr="00A66143">
        <w:rPr>
          <w:rFonts w:ascii="Times New Roman" w:hAnsi="Times New Roman"/>
          <w:sz w:val="26"/>
          <w:szCs w:val="26"/>
          <w:lang w:val="uk-UA"/>
        </w:rPr>
        <w:t xml:space="preserve"> 1кг)</w:t>
      </w:r>
      <w:r>
        <w:rPr>
          <w:rFonts w:ascii="Times New Roman" w:hAnsi="Times New Roman"/>
          <w:sz w:val="26"/>
          <w:szCs w:val="26"/>
          <w:lang w:val="uk-UA"/>
        </w:rPr>
        <w:t xml:space="preserve"> виробів у п</w:t>
      </w:r>
      <w:r w:rsidR="00147931">
        <w:rPr>
          <w:rFonts w:ascii="Times New Roman" w:hAnsi="Times New Roman"/>
          <w:sz w:val="26"/>
          <w:szCs w:val="26"/>
          <w:lang w:val="uk-UA"/>
        </w:rPr>
        <w:t xml:space="preserve">оложенні сидячи або стоячи, що </w:t>
      </w:r>
      <w:r>
        <w:rPr>
          <w:rFonts w:ascii="Times New Roman" w:hAnsi="Times New Roman"/>
          <w:sz w:val="26"/>
          <w:szCs w:val="26"/>
          <w:lang w:val="uk-UA"/>
        </w:rPr>
        <w:t xml:space="preserve">вимагають відповідного </w:t>
      </w:r>
      <w:r w:rsidRPr="00A66143">
        <w:rPr>
          <w:rFonts w:ascii="Times New Roman" w:hAnsi="Times New Roman"/>
          <w:sz w:val="26"/>
          <w:szCs w:val="26"/>
          <w:lang w:val="uk-UA"/>
        </w:rPr>
        <w:t>фізичн</w:t>
      </w:r>
      <w:r>
        <w:rPr>
          <w:rFonts w:ascii="Times New Roman" w:hAnsi="Times New Roman"/>
          <w:sz w:val="26"/>
          <w:szCs w:val="26"/>
          <w:lang w:val="uk-UA"/>
        </w:rPr>
        <w:t>ого</w:t>
      </w:r>
      <w:r w:rsidRPr="00A66143">
        <w:rPr>
          <w:rFonts w:ascii="Times New Roman" w:hAnsi="Times New Roman"/>
          <w:sz w:val="26"/>
          <w:szCs w:val="26"/>
          <w:lang w:val="uk-UA"/>
        </w:rPr>
        <w:t xml:space="preserve"> </w:t>
      </w:r>
      <w:r>
        <w:rPr>
          <w:rFonts w:ascii="Times New Roman" w:hAnsi="Times New Roman"/>
          <w:sz w:val="26"/>
          <w:szCs w:val="26"/>
          <w:lang w:val="uk-UA"/>
        </w:rPr>
        <w:t>напруження</w:t>
      </w:r>
      <w:r w:rsidRPr="00A66143">
        <w:rPr>
          <w:rFonts w:ascii="Times New Roman" w:hAnsi="Times New Roman"/>
          <w:sz w:val="26"/>
          <w:szCs w:val="26"/>
          <w:lang w:val="uk-UA"/>
        </w:rPr>
        <w:t>?</w:t>
      </w:r>
    </w:p>
    <w:p w:rsidR="00AB6F2F" w:rsidRPr="00A66143" w:rsidRDefault="00EA4730" w:rsidP="00EA4730">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А) </w:t>
      </w:r>
      <w:r w:rsidR="00AB6F2F" w:rsidRPr="00A66143">
        <w:rPr>
          <w:rFonts w:ascii="Times New Roman" w:hAnsi="Times New Roman"/>
          <w:sz w:val="26"/>
          <w:szCs w:val="26"/>
          <w:lang w:val="uk-UA"/>
        </w:rPr>
        <w:t>1а;</w:t>
      </w:r>
    </w:p>
    <w:p w:rsidR="00AB6F2F" w:rsidRPr="00EA4730" w:rsidRDefault="00EA4730" w:rsidP="00EA4730">
      <w:pPr>
        <w:spacing w:after="0" w:line="240" w:lineRule="auto"/>
        <w:rPr>
          <w:rFonts w:ascii="Times New Roman" w:hAnsi="Times New Roman"/>
          <w:sz w:val="26"/>
          <w:szCs w:val="26"/>
          <w:lang w:val="uk-UA"/>
        </w:rPr>
      </w:pPr>
      <w:r>
        <w:rPr>
          <w:rFonts w:ascii="Times New Roman" w:hAnsi="Times New Roman"/>
          <w:sz w:val="26"/>
          <w:szCs w:val="26"/>
          <w:lang w:val="uk-UA"/>
        </w:rPr>
        <w:t xml:space="preserve">                      Б) </w:t>
      </w:r>
      <w:r w:rsidR="00AB6F2F" w:rsidRPr="00EA4730">
        <w:rPr>
          <w:rFonts w:ascii="Times New Roman" w:hAnsi="Times New Roman"/>
          <w:sz w:val="26"/>
          <w:szCs w:val="26"/>
          <w:lang w:val="uk-UA"/>
        </w:rPr>
        <w:t>1б;</w:t>
      </w:r>
    </w:p>
    <w:p w:rsidR="00AB6F2F" w:rsidRPr="00EA4730" w:rsidRDefault="00EA4730" w:rsidP="00EA4730">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     В) </w:t>
      </w:r>
      <w:r w:rsidR="00AB6F2F" w:rsidRPr="00EA4730">
        <w:rPr>
          <w:rFonts w:ascii="Times New Roman" w:hAnsi="Times New Roman"/>
          <w:sz w:val="26"/>
          <w:szCs w:val="26"/>
          <w:lang w:val="uk-UA"/>
        </w:rPr>
        <w:t>2а;</w:t>
      </w:r>
    </w:p>
    <w:p w:rsidR="00AB6F2F" w:rsidRPr="00EA4730" w:rsidRDefault="00EA4730" w:rsidP="00EA4730">
      <w:pPr>
        <w:spacing w:after="0" w:line="240" w:lineRule="auto"/>
        <w:rPr>
          <w:rFonts w:ascii="Times New Roman" w:hAnsi="Times New Roman"/>
          <w:sz w:val="26"/>
          <w:szCs w:val="26"/>
          <w:lang w:val="uk-UA"/>
        </w:rPr>
      </w:pPr>
      <w:r>
        <w:rPr>
          <w:rFonts w:ascii="Times New Roman" w:hAnsi="Times New Roman"/>
          <w:sz w:val="26"/>
          <w:szCs w:val="26"/>
          <w:lang w:val="uk-UA"/>
        </w:rPr>
        <w:t xml:space="preserve">                      Г) 2б.</w:t>
      </w:r>
    </w:p>
    <w:p w:rsidR="00AB6F2F" w:rsidRPr="00A66143" w:rsidRDefault="00AB6F2F" w:rsidP="00EA4730">
      <w:pPr>
        <w:pStyle w:val="a3"/>
        <w:spacing w:after="0" w:line="240" w:lineRule="auto"/>
        <w:ind w:left="1440"/>
        <w:rPr>
          <w:rFonts w:ascii="Times New Roman" w:hAnsi="Times New Roman"/>
          <w:sz w:val="26"/>
          <w:szCs w:val="26"/>
          <w:lang w:val="uk-UA"/>
        </w:rPr>
      </w:pPr>
    </w:p>
    <w:p w:rsidR="00AB6F2F" w:rsidRPr="00A66143" w:rsidRDefault="00AB6F2F" w:rsidP="00982FEB">
      <w:pPr>
        <w:pStyle w:val="a3"/>
        <w:numPr>
          <w:ilvl w:val="0"/>
          <w:numId w:val="18"/>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 xml:space="preserve">Щоб </w:t>
      </w:r>
      <w:r w:rsidR="00147931">
        <w:rPr>
          <w:rFonts w:ascii="Times New Roman" w:hAnsi="Times New Roman"/>
          <w:sz w:val="26"/>
          <w:szCs w:val="26"/>
          <w:lang w:val="uk-UA"/>
        </w:rPr>
        <w:t>людина була працездатною і добре</w:t>
      </w:r>
      <w:r w:rsidRPr="00A66143">
        <w:rPr>
          <w:rFonts w:ascii="Times New Roman" w:hAnsi="Times New Roman"/>
          <w:sz w:val="26"/>
          <w:szCs w:val="26"/>
          <w:lang w:val="uk-UA"/>
        </w:rPr>
        <w:t xml:space="preserve"> себе почувала, потрібна </w:t>
      </w:r>
      <w:r>
        <w:rPr>
          <w:rFonts w:ascii="Times New Roman" w:hAnsi="Times New Roman"/>
          <w:sz w:val="26"/>
          <w:szCs w:val="26"/>
          <w:lang w:val="uk-UA"/>
        </w:rPr>
        <w:t xml:space="preserve">температура </w:t>
      </w:r>
      <w:r w:rsidRPr="00A66143">
        <w:rPr>
          <w:rFonts w:ascii="Times New Roman" w:hAnsi="Times New Roman"/>
          <w:sz w:val="26"/>
          <w:szCs w:val="26"/>
          <w:lang w:val="uk-UA"/>
        </w:rPr>
        <w:t xml:space="preserve"> повітря …</w:t>
      </w:r>
    </w:p>
    <w:p w:rsidR="00AB6F2F" w:rsidRPr="00982FEB" w:rsidRDefault="00EA4730"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15-18°С;</w:t>
      </w:r>
    </w:p>
    <w:p w:rsidR="00AB6F2F" w:rsidRPr="00982FEB" w:rsidRDefault="00EA4730"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982FEB">
        <w:rPr>
          <w:rFonts w:ascii="Times New Roman" w:hAnsi="Times New Roman"/>
          <w:sz w:val="26"/>
          <w:szCs w:val="26"/>
          <w:lang w:val="uk-UA"/>
        </w:rPr>
        <w:t xml:space="preserve">) </w:t>
      </w:r>
      <w:r w:rsidR="00AB6F2F" w:rsidRPr="00982FEB">
        <w:rPr>
          <w:rFonts w:ascii="Times New Roman" w:hAnsi="Times New Roman"/>
          <w:sz w:val="26"/>
          <w:szCs w:val="26"/>
          <w:lang w:val="uk-UA"/>
        </w:rPr>
        <w:t>18-20°С;</w:t>
      </w:r>
    </w:p>
    <w:p w:rsidR="00AB6F2F" w:rsidRDefault="00EA4730"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982FEB">
        <w:rPr>
          <w:rFonts w:ascii="Times New Roman" w:hAnsi="Times New Roman"/>
          <w:sz w:val="26"/>
          <w:szCs w:val="26"/>
          <w:lang w:val="uk-UA"/>
        </w:rPr>
        <w:t xml:space="preserve">) </w:t>
      </w:r>
      <w:r w:rsidR="00683E9D">
        <w:rPr>
          <w:rFonts w:ascii="Times New Roman" w:hAnsi="Times New Roman"/>
          <w:sz w:val="26"/>
          <w:szCs w:val="26"/>
          <w:lang w:val="uk-UA"/>
        </w:rPr>
        <w:t>20-25°С;</w:t>
      </w:r>
    </w:p>
    <w:p w:rsidR="00EA4730" w:rsidRPr="00683E9D" w:rsidRDefault="00EA4730"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683E9D">
        <w:rPr>
          <w:rFonts w:ascii="Times New Roman" w:hAnsi="Times New Roman"/>
          <w:sz w:val="26"/>
          <w:szCs w:val="26"/>
          <w:lang w:val="uk-UA"/>
        </w:rPr>
        <w:t xml:space="preserve"> 14-16</w:t>
      </w:r>
      <w:r w:rsidR="00683E9D">
        <w:rPr>
          <w:rFonts w:ascii="Times New Roman" w:hAnsi="Times New Roman"/>
          <w:sz w:val="26"/>
          <w:szCs w:val="26"/>
          <w:vertAlign w:val="superscript"/>
          <w:lang w:val="uk-UA"/>
        </w:rPr>
        <w:t>0</w:t>
      </w:r>
      <w:r w:rsidR="00683E9D">
        <w:rPr>
          <w:rFonts w:ascii="Times New Roman" w:hAnsi="Times New Roman"/>
          <w:sz w:val="26"/>
          <w:szCs w:val="26"/>
          <w:lang w:val="uk-UA"/>
        </w:rPr>
        <w:t xml:space="preserve"> С.</w:t>
      </w:r>
    </w:p>
    <w:p w:rsidR="00AB6F2F" w:rsidRPr="00A66143" w:rsidRDefault="00AB6F2F" w:rsidP="00982FEB">
      <w:pPr>
        <w:pStyle w:val="a3"/>
        <w:numPr>
          <w:ilvl w:val="0"/>
          <w:numId w:val="18"/>
        </w:numPr>
        <w:spacing w:after="0" w:line="240" w:lineRule="auto"/>
        <w:jc w:val="both"/>
        <w:rPr>
          <w:rFonts w:ascii="Times New Roman" w:hAnsi="Times New Roman"/>
          <w:sz w:val="26"/>
          <w:szCs w:val="26"/>
          <w:lang w:val="uk-UA"/>
        </w:rPr>
      </w:pPr>
      <w:r>
        <w:rPr>
          <w:rFonts w:ascii="Times New Roman" w:hAnsi="Times New Roman"/>
          <w:sz w:val="26"/>
          <w:szCs w:val="26"/>
          <w:lang w:val="uk-UA"/>
        </w:rPr>
        <w:t>Запобіжні знаки і надписи, сигнальні пристрої, контрольно-вимірювальні прилади, умовне забарвлення</w:t>
      </w:r>
      <w:r w:rsidRPr="00A66143">
        <w:rPr>
          <w:rFonts w:ascii="Times New Roman" w:hAnsi="Times New Roman"/>
          <w:sz w:val="26"/>
          <w:szCs w:val="26"/>
          <w:lang w:val="uk-UA"/>
        </w:rPr>
        <w:t xml:space="preserve"> відносяться до…</w:t>
      </w:r>
    </w:p>
    <w:p w:rsidR="00AB6F2F" w:rsidRPr="00982FEB" w:rsidRDefault="00683E9D"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А) об’єктивних засобів</w:t>
      </w:r>
      <w:r w:rsidR="00AB6F2F" w:rsidRPr="00982FEB">
        <w:rPr>
          <w:rFonts w:ascii="Times New Roman" w:hAnsi="Times New Roman"/>
          <w:sz w:val="26"/>
          <w:szCs w:val="26"/>
          <w:lang w:val="uk-UA"/>
        </w:rPr>
        <w:t xml:space="preserve"> захисту;</w:t>
      </w:r>
    </w:p>
    <w:p w:rsidR="00AB6F2F" w:rsidRPr="00982FEB" w:rsidRDefault="00683E9D"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Б) суб’єктивних засобів</w:t>
      </w:r>
      <w:r w:rsidR="00AB6F2F" w:rsidRPr="00982FEB">
        <w:rPr>
          <w:rFonts w:ascii="Times New Roman" w:hAnsi="Times New Roman"/>
          <w:sz w:val="26"/>
          <w:szCs w:val="26"/>
          <w:lang w:val="uk-UA"/>
        </w:rPr>
        <w:t xml:space="preserve"> захисту;</w:t>
      </w:r>
    </w:p>
    <w:p w:rsidR="00AB6F2F" w:rsidRPr="00982FEB" w:rsidRDefault="00683E9D"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В) запобіжних засобів</w:t>
      </w:r>
      <w:r w:rsidR="00AB6F2F" w:rsidRPr="00982FEB">
        <w:rPr>
          <w:rFonts w:ascii="Times New Roman" w:hAnsi="Times New Roman"/>
          <w:sz w:val="26"/>
          <w:szCs w:val="26"/>
          <w:lang w:val="uk-UA"/>
        </w:rPr>
        <w:t xml:space="preserve"> захисту;</w:t>
      </w:r>
    </w:p>
    <w:p w:rsidR="00AB6F2F" w:rsidRPr="00982FEB" w:rsidRDefault="00683E9D" w:rsidP="00982FEB">
      <w:pPr>
        <w:spacing w:after="0" w:line="240" w:lineRule="auto"/>
        <w:ind w:left="1080"/>
        <w:rPr>
          <w:rFonts w:ascii="Times New Roman" w:hAnsi="Times New Roman"/>
          <w:sz w:val="26"/>
          <w:szCs w:val="26"/>
          <w:lang w:val="uk-UA"/>
        </w:rPr>
      </w:pPr>
      <w:r>
        <w:rPr>
          <w:rFonts w:ascii="Times New Roman" w:hAnsi="Times New Roman"/>
          <w:sz w:val="26"/>
          <w:szCs w:val="26"/>
          <w:lang w:val="uk-UA"/>
        </w:rPr>
        <w:t>Г)  ізоляційних засобів</w:t>
      </w:r>
      <w:r w:rsidR="00AB6F2F" w:rsidRPr="00982FEB">
        <w:rPr>
          <w:rFonts w:ascii="Times New Roman" w:hAnsi="Times New Roman"/>
          <w:sz w:val="26"/>
          <w:szCs w:val="26"/>
          <w:lang w:val="uk-UA"/>
        </w:rPr>
        <w:t xml:space="preserve"> захисту.</w:t>
      </w:r>
    </w:p>
    <w:p w:rsidR="00AB6F2F" w:rsidRPr="00A66143" w:rsidRDefault="00AB6F2F" w:rsidP="00982FEB">
      <w:pPr>
        <w:pStyle w:val="a3"/>
        <w:numPr>
          <w:ilvl w:val="0"/>
          <w:numId w:val="18"/>
        </w:numPr>
        <w:spacing w:after="0" w:line="240" w:lineRule="auto"/>
        <w:jc w:val="both"/>
        <w:rPr>
          <w:rFonts w:ascii="Times New Roman" w:hAnsi="Times New Roman"/>
          <w:sz w:val="26"/>
          <w:szCs w:val="26"/>
          <w:lang w:val="uk-UA"/>
        </w:rPr>
      </w:pPr>
      <w:r w:rsidRPr="00A66143">
        <w:rPr>
          <w:rFonts w:ascii="Times New Roman" w:hAnsi="Times New Roman"/>
          <w:sz w:val="26"/>
          <w:szCs w:val="26"/>
          <w:lang w:val="uk-UA"/>
        </w:rPr>
        <w:t>Встановити відповідність між кольором сигнального знаку та його значенням.</w:t>
      </w:r>
    </w:p>
    <w:p w:rsidR="00AB6F2F" w:rsidRPr="00A66143" w:rsidRDefault="00AB6F2F" w:rsidP="00982FEB">
      <w:pPr>
        <w:pStyle w:val="a3"/>
        <w:numPr>
          <w:ilvl w:val="2"/>
          <w:numId w:val="17"/>
        </w:numPr>
        <w:tabs>
          <w:tab w:val="left" w:pos="1134"/>
          <w:tab w:val="left" w:pos="1276"/>
        </w:tabs>
        <w:spacing w:after="0" w:line="240" w:lineRule="auto"/>
        <w:ind w:left="709" w:firstLine="0"/>
        <w:rPr>
          <w:rFonts w:ascii="Times New Roman" w:hAnsi="Times New Roman"/>
          <w:sz w:val="26"/>
          <w:szCs w:val="26"/>
          <w:lang w:val="uk-UA"/>
        </w:rPr>
        <w:sectPr w:rsidR="00AB6F2F" w:rsidRPr="00A66143" w:rsidSect="00AB6F2F">
          <w:type w:val="continuous"/>
          <w:pgSz w:w="11906" w:h="16838"/>
          <w:pgMar w:top="567" w:right="850" w:bottom="567" w:left="851" w:header="708" w:footer="708" w:gutter="0"/>
          <w:cols w:space="708"/>
          <w:docGrid w:linePitch="360"/>
        </w:sectPr>
      </w:pPr>
    </w:p>
    <w:p w:rsidR="00AB6F2F" w:rsidRPr="00982FEB" w:rsidRDefault="00AB6F2F" w:rsidP="00982FEB">
      <w:pPr>
        <w:pStyle w:val="a3"/>
        <w:numPr>
          <w:ilvl w:val="2"/>
          <w:numId w:val="17"/>
        </w:numPr>
        <w:tabs>
          <w:tab w:val="left" w:pos="1276"/>
        </w:tabs>
        <w:spacing w:after="0" w:line="240" w:lineRule="auto"/>
        <w:ind w:left="1418" w:firstLine="0"/>
        <w:rPr>
          <w:rFonts w:ascii="Times New Roman" w:hAnsi="Times New Roman"/>
          <w:sz w:val="26"/>
          <w:szCs w:val="26"/>
          <w:lang w:val="uk-UA"/>
        </w:rPr>
      </w:pPr>
      <w:r w:rsidRPr="00982FEB">
        <w:rPr>
          <w:rFonts w:ascii="Times New Roman" w:hAnsi="Times New Roman"/>
          <w:sz w:val="26"/>
          <w:szCs w:val="26"/>
          <w:lang w:val="uk-UA"/>
        </w:rPr>
        <w:lastRenderedPageBreak/>
        <w:t>Стаціонарні;</w:t>
      </w:r>
    </w:p>
    <w:p w:rsidR="00AB6F2F" w:rsidRPr="00A66143" w:rsidRDefault="00AB6F2F" w:rsidP="00982FEB">
      <w:pPr>
        <w:pStyle w:val="a3"/>
        <w:numPr>
          <w:ilvl w:val="2"/>
          <w:numId w:val="17"/>
        </w:numPr>
        <w:tabs>
          <w:tab w:val="left" w:pos="1276"/>
        </w:tabs>
        <w:spacing w:after="0" w:line="240" w:lineRule="auto"/>
        <w:ind w:left="1418" w:firstLine="0"/>
        <w:rPr>
          <w:rFonts w:ascii="Times New Roman" w:hAnsi="Times New Roman"/>
          <w:sz w:val="26"/>
          <w:szCs w:val="26"/>
          <w:lang w:val="uk-UA"/>
        </w:rPr>
      </w:pPr>
      <w:r>
        <w:rPr>
          <w:rFonts w:ascii="Times New Roman" w:hAnsi="Times New Roman"/>
          <w:sz w:val="26"/>
          <w:szCs w:val="26"/>
          <w:lang w:val="uk-UA"/>
        </w:rPr>
        <w:t>Відкидні</w:t>
      </w:r>
      <w:r w:rsidRPr="00A66143">
        <w:rPr>
          <w:rFonts w:ascii="Times New Roman" w:hAnsi="Times New Roman"/>
          <w:sz w:val="26"/>
          <w:szCs w:val="26"/>
          <w:lang w:val="uk-UA"/>
        </w:rPr>
        <w:t>;</w:t>
      </w:r>
    </w:p>
    <w:p w:rsidR="00AB6F2F" w:rsidRPr="00A66143" w:rsidRDefault="00AB6F2F" w:rsidP="00982FEB">
      <w:pPr>
        <w:pStyle w:val="a3"/>
        <w:numPr>
          <w:ilvl w:val="2"/>
          <w:numId w:val="17"/>
        </w:numPr>
        <w:tabs>
          <w:tab w:val="left" w:pos="1276"/>
        </w:tabs>
        <w:spacing w:after="0" w:line="240" w:lineRule="auto"/>
        <w:ind w:left="1418" w:firstLine="0"/>
        <w:rPr>
          <w:rFonts w:ascii="Times New Roman" w:hAnsi="Times New Roman"/>
          <w:sz w:val="26"/>
          <w:szCs w:val="26"/>
          <w:lang w:val="uk-UA"/>
        </w:rPr>
      </w:pPr>
      <w:r>
        <w:rPr>
          <w:rFonts w:ascii="Times New Roman" w:hAnsi="Times New Roman"/>
          <w:sz w:val="26"/>
          <w:szCs w:val="26"/>
          <w:lang w:val="uk-UA"/>
        </w:rPr>
        <w:t>Змінні</w:t>
      </w:r>
      <w:r w:rsidRPr="00A66143">
        <w:rPr>
          <w:rFonts w:ascii="Times New Roman" w:hAnsi="Times New Roman"/>
          <w:sz w:val="26"/>
          <w:szCs w:val="26"/>
          <w:lang w:val="uk-UA"/>
        </w:rPr>
        <w:t>.</w:t>
      </w: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A66143"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982FEB" w:rsidRDefault="00982FEB" w:rsidP="00982FEB">
      <w:pPr>
        <w:tabs>
          <w:tab w:val="left" w:pos="142"/>
        </w:tabs>
        <w:spacing w:after="0" w:line="240" w:lineRule="auto"/>
        <w:ind w:left="1069" w:right="-568"/>
        <w:jc w:val="both"/>
        <w:rPr>
          <w:rFonts w:ascii="Times New Roman" w:hAnsi="Times New Roman"/>
          <w:sz w:val="24"/>
          <w:szCs w:val="24"/>
          <w:lang w:val="uk-UA"/>
        </w:rPr>
      </w:pPr>
    </w:p>
    <w:p w:rsidR="00AB6F2F" w:rsidRPr="00982FEB" w:rsidRDefault="00683E9D" w:rsidP="00982FEB">
      <w:pPr>
        <w:tabs>
          <w:tab w:val="left" w:pos="284"/>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lastRenderedPageBreak/>
        <w:t>А</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Використовуються для укриття робочих органів, систем приводу та інших механізмів, які вимагають частої наладки, чистки, та оглядів між плановими ремонтами машин та верстатів;</w:t>
      </w:r>
    </w:p>
    <w:p w:rsidR="00AB6F2F" w:rsidRPr="00982FEB" w:rsidRDefault="00683E9D" w:rsidP="00982FEB">
      <w:pPr>
        <w:tabs>
          <w:tab w:val="left" w:pos="284"/>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Б</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Використовуються для укриття приводних, передавальних механізмів, які не потребують накладки, чистки та огляду під час всього міжремонтного періоду роботи обладнання;</w:t>
      </w:r>
    </w:p>
    <w:p w:rsidR="00AB6F2F" w:rsidRPr="00982FEB" w:rsidRDefault="00683E9D" w:rsidP="00982FEB">
      <w:pPr>
        <w:tabs>
          <w:tab w:val="left" w:pos="284"/>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В</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Ізолюють небезпечні зони, механізми різних машин і окремі ділянки робочих місць.</w:t>
      </w:r>
    </w:p>
    <w:p w:rsidR="00AB6F2F" w:rsidRPr="00A66143" w:rsidRDefault="00AB6F2F" w:rsidP="00982FEB">
      <w:pPr>
        <w:pStyle w:val="a3"/>
        <w:numPr>
          <w:ilvl w:val="0"/>
          <w:numId w:val="18"/>
        </w:numPr>
        <w:spacing w:after="0" w:line="240" w:lineRule="auto"/>
        <w:rPr>
          <w:rFonts w:ascii="Times New Roman" w:hAnsi="Times New Roman"/>
          <w:sz w:val="26"/>
          <w:szCs w:val="26"/>
          <w:lang w:val="uk-UA"/>
        </w:rPr>
        <w:sectPr w:rsidR="00AB6F2F" w:rsidRPr="00A66143" w:rsidSect="00D12253">
          <w:type w:val="continuous"/>
          <w:pgSz w:w="11906" w:h="16838"/>
          <w:pgMar w:top="567" w:right="850" w:bottom="1134" w:left="567" w:header="708" w:footer="708" w:gutter="0"/>
          <w:cols w:num="2" w:space="1"/>
          <w:docGrid w:linePitch="360"/>
        </w:sectPr>
      </w:pPr>
    </w:p>
    <w:p w:rsidR="00AB6F2F" w:rsidRPr="00A66143" w:rsidRDefault="00AB6F2F" w:rsidP="00982FEB">
      <w:pPr>
        <w:pStyle w:val="a3"/>
        <w:numPr>
          <w:ilvl w:val="0"/>
          <w:numId w:val="18"/>
        </w:numPr>
        <w:spacing w:after="0" w:line="240" w:lineRule="auto"/>
        <w:rPr>
          <w:rFonts w:ascii="Times New Roman" w:hAnsi="Times New Roman"/>
          <w:sz w:val="26"/>
          <w:szCs w:val="26"/>
          <w:lang w:val="uk-UA"/>
        </w:rPr>
      </w:pPr>
      <w:r w:rsidRPr="00A66143">
        <w:rPr>
          <w:rFonts w:ascii="Times New Roman" w:hAnsi="Times New Roman"/>
          <w:sz w:val="26"/>
          <w:szCs w:val="26"/>
          <w:lang w:val="uk-UA"/>
        </w:rPr>
        <w:lastRenderedPageBreak/>
        <w:t xml:space="preserve">Розповісти про </w:t>
      </w:r>
      <w:r>
        <w:rPr>
          <w:rFonts w:ascii="Times New Roman" w:hAnsi="Times New Roman"/>
          <w:sz w:val="26"/>
          <w:szCs w:val="26"/>
          <w:lang w:val="uk-UA"/>
        </w:rPr>
        <w:t>колективні</w:t>
      </w:r>
      <w:r w:rsidRPr="00A66143">
        <w:rPr>
          <w:rFonts w:ascii="Times New Roman" w:hAnsi="Times New Roman"/>
          <w:sz w:val="26"/>
          <w:szCs w:val="26"/>
          <w:lang w:val="uk-UA"/>
        </w:rPr>
        <w:t xml:space="preserve"> засоби захисту.</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Основи пожежної безпеки. Вибухонебезпека виробництва і вибухозахист</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1</w:t>
      </w:r>
    </w:p>
    <w:p w:rsidR="00AB6F2F" w:rsidRDefault="00AB6F2F" w:rsidP="00AB6F2F">
      <w:pPr>
        <w:shd w:val="clear" w:color="auto" w:fill="FFFFFF"/>
        <w:tabs>
          <w:tab w:val="left" w:pos="403"/>
        </w:tabs>
        <w:spacing w:after="0" w:line="240" w:lineRule="auto"/>
        <w:ind w:left="720"/>
        <w:jc w:val="both"/>
        <w:rPr>
          <w:b/>
          <w:sz w:val="28"/>
          <w:szCs w:val="28"/>
          <w:lang w:val="uk-UA"/>
        </w:rPr>
      </w:pPr>
    </w:p>
    <w:p w:rsidR="00AB6F2F" w:rsidRPr="008735E4" w:rsidRDefault="00AB6F2F" w:rsidP="00AB6F2F">
      <w:pPr>
        <w:numPr>
          <w:ilvl w:val="0"/>
          <w:numId w:val="10"/>
        </w:numPr>
        <w:shd w:val="clear" w:color="auto" w:fill="FFFFFF"/>
        <w:tabs>
          <w:tab w:val="left" w:pos="403"/>
        </w:tabs>
        <w:spacing w:after="0" w:line="240" w:lineRule="auto"/>
        <w:jc w:val="both"/>
        <w:rPr>
          <w:rFonts w:ascii="Times New Roman" w:hAnsi="Times New Roman"/>
          <w:b/>
          <w:sz w:val="26"/>
          <w:szCs w:val="26"/>
          <w:lang w:val="uk-UA"/>
        </w:rPr>
      </w:pPr>
      <w:r>
        <w:rPr>
          <w:rFonts w:ascii="Times New Roman" w:hAnsi="Times New Roman"/>
          <w:b/>
          <w:sz w:val="26"/>
          <w:szCs w:val="26"/>
          <w:lang w:val="uk-UA"/>
        </w:rPr>
        <w:t>Що не відноситься до основних причин виникнення пожеж на виробництві</w:t>
      </w:r>
      <w:r w:rsidR="00683E9D">
        <w:rPr>
          <w:rFonts w:ascii="Times New Roman" w:hAnsi="Times New Roman"/>
          <w:b/>
          <w:sz w:val="26"/>
          <w:szCs w:val="26"/>
          <w:lang w:val="uk-UA"/>
        </w:rPr>
        <w:t>?</w:t>
      </w:r>
    </w:p>
    <w:p w:rsidR="00AB6F2F" w:rsidRPr="00B4634C" w:rsidRDefault="00683E9D" w:rsidP="00AB6F2F">
      <w:pPr>
        <w:shd w:val="clear" w:color="auto" w:fill="FFFFFF"/>
        <w:tabs>
          <w:tab w:val="left" w:pos="403"/>
          <w:tab w:val="left" w:pos="2746"/>
        </w:tabs>
        <w:spacing w:after="0" w:line="240" w:lineRule="auto"/>
        <w:ind w:left="1080" w:hanging="360"/>
        <w:jc w:val="both"/>
        <w:rPr>
          <w:rFonts w:ascii="Times New Roman" w:hAnsi="Times New Roman"/>
          <w:sz w:val="26"/>
          <w:szCs w:val="26"/>
        </w:rPr>
      </w:pPr>
      <w:r>
        <w:rPr>
          <w:rFonts w:ascii="Times New Roman" w:hAnsi="Times New Roman"/>
          <w:iCs/>
          <w:sz w:val="26"/>
          <w:szCs w:val="26"/>
          <w:lang w:val="uk-UA"/>
        </w:rPr>
        <w:t>А) П</w:t>
      </w:r>
      <w:r w:rsidR="00AB6F2F">
        <w:rPr>
          <w:rFonts w:ascii="Times New Roman" w:hAnsi="Times New Roman"/>
          <w:sz w:val="26"/>
          <w:szCs w:val="26"/>
          <w:lang w:val="uk-UA"/>
        </w:rPr>
        <w:t>орушення пожежних норм і правил у технологічних процесах виробництва</w:t>
      </w:r>
      <w:r>
        <w:rPr>
          <w:rFonts w:ascii="Times New Roman" w:hAnsi="Times New Roman"/>
          <w:sz w:val="26"/>
          <w:szCs w:val="26"/>
          <w:lang w:val="uk-UA"/>
        </w:rPr>
        <w:t>;</w:t>
      </w:r>
      <w:r w:rsidR="00AB6F2F" w:rsidRPr="00B4634C">
        <w:rPr>
          <w:rFonts w:ascii="Times New Roman" w:hAnsi="Times New Roman"/>
          <w:sz w:val="26"/>
          <w:szCs w:val="26"/>
        </w:rPr>
        <w:tab/>
      </w:r>
    </w:p>
    <w:p w:rsidR="00AB6F2F" w:rsidRPr="00683E9D" w:rsidRDefault="00683E9D"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 Н</w:t>
      </w:r>
      <w:r w:rsidR="00AB6F2F">
        <w:rPr>
          <w:rFonts w:ascii="Times New Roman" w:hAnsi="Times New Roman"/>
          <w:sz w:val="26"/>
          <w:szCs w:val="26"/>
          <w:lang w:val="uk-UA"/>
        </w:rPr>
        <w:t>еправильне обладнання систем опалення, вентиляції, електроустаткування</w:t>
      </w:r>
      <w:r>
        <w:rPr>
          <w:rFonts w:ascii="Times New Roman" w:hAnsi="Times New Roman"/>
          <w:sz w:val="26"/>
          <w:szCs w:val="26"/>
          <w:lang w:val="uk-UA"/>
        </w:rPr>
        <w:t>;</w:t>
      </w:r>
    </w:p>
    <w:p w:rsidR="00AB6F2F" w:rsidRPr="00B4634C" w:rsidRDefault="00683E9D"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В) В</w:t>
      </w:r>
      <w:r w:rsidR="00AB6F2F">
        <w:rPr>
          <w:rFonts w:ascii="Times New Roman" w:hAnsi="Times New Roman"/>
          <w:sz w:val="26"/>
          <w:szCs w:val="26"/>
          <w:lang w:val="uk-UA"/>
        </w:rPr>
        <w:t>ідсутність первинних засобів пожежогасіння</w:t>
      </w:r>
      <w:r>
        <w:rPr>
          <w:rFonts w:ascii="Times New Roman" w:hAnsi="Times New Roman"/>
          <w:sz w:val="26"/>
          <w:szCs w:val="26"/>
          <w:lang w:val="uk-UA"/>
        </w:rPr>
        <w:t>;</w:t>
      </w:r>
      <w:r w:rsidR="00AB6F2F" w:rsidRPr="00B4634C">
        <w:rPr>
          <w:rFonts w:ascii="Times New Roman" w:hAnsi="Times New Roman"/>
          <w:sz w:val="26"/>
          <w:szCs w:val="26"/>
        </w:rPr>
        <w:tab/>
      </w:r>
    </w:p>
    <w:p w:rsidR="00AB6F2F" w:rsidRPr="00B4634C" w:rsidRDefault="00683E9D"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 В</w:t>
      </w:r>
      <w:r w:rsidR="00AB6F2F">
        <w:rPr>
          <w:rFonts w:ascii="Times New Roman" w:hAnsi="Times New Roman"/>
          <w:sz w:val="26"/>
          <w:szCs w:val="26"/>
          <w:lang w:val="uk-UA"/>
        </w:rPr>
        <w:t>икористання відкритого вогню факелів, паяльних ламп, куріння у заборонених місцях</w:t>
      </w:r>
      <w:r w:rsidR="00AB6F2F" w:rsidRPr="00B4634C">
        <w:rPr>
          <w:rFonts w:ascii="Times New Roman" w:hAnsi="Times New Roman"/>
          <w:sz w:val="26"/>
          <w:szCs w:val="26"/>
        </w:rPr>
        <w:t>.</w:t>
      </w:r>
    </w:p>
    <w:p w:rsidR="00AB6F2F" w:rsidRPr="00B4634C" w:rsidRDefault="00AB6F2F" w:rsidP="00AB6F2F">
      <w:pPr>
        <w:numPr>
          <w:ilvl w:val="0"/>
          <w:numId w:val="1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Як називається комплекс встановлених норм і правил поведінк</w:t>
      </w:r>
      <w:r w:rsidR="002E2F9D">
        <w:rPr>
          <w:rFonts w:ascii="Times New Roman" w:hAnsi="Times New Roman"/>
          <w:b/>
          <w:sz w:val="26"/>
          <w:szCs w:val="26"/>
          <w:lang w:val="uk-UA"/>
        </w:rPr>
        <w:t>и людей,</w:t>
      </w:r>
      <w:r>
        <w:rPr>
          <w:rFonts w:ascii="Times New Roman" w:hAnsi="Times New Roman"/>
          <w:b/>
          <w:sz w:val="26"/>
          <w:szCs w:val="26"/>
          <w:lang w:val="uk-UA"/>
        </w:rPr>
        <w:t xml:space="preserve"> виконання робіт і експлуатації об’єкта, спрямованих на забезпечення пожежної безпеки</w:t>
      </w:r>
      <w:r w:rsidRPr="00B4634C">
        <w:rPr>
          <w:rFonts w:ascii="Times New Roman" w:hAnsi="Times New Roman"/>
          <w:b/>
          <w:sz w:val="26"/>
          <w:szCs w:val="26"/>
        </w:rPr>
        <w:t>?</w:t>
      </w:r>
    </w:p>
    <w:p w:rsidR="00AB6F2F" w:rsidRPr="00B4634C" w:rsidRDefault="00683E9D"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А) П</w:t>
      </w:r>
      <w:r w:rsidR="00AB6F2F">
        <w:rPr>
          <w:rFonts w:ascii="Times New Roman" w:hAnsi="Times New Roman"/>
          <w:sz w:val="26"/>
          <w:szCs w:val="26"/>
          <w:lang w:val="uk-UA"/>
        </w:rPr>
        <w:t>ротипожежна безпека</w:t>
      </w:r>
      <w:r w:rsidR="00AB6F2F" w:rsidRPr="00B4634C">
        <w:rPr>
          <w:rFonts w:ascii="Times New Roman" w:hAnsi="Times New Roman"/>
          <w:sz w:val="26"/>
          <w:szCs w:val="26"/>
        </w:rPr>
        <w:t>.</w:t>
      </w:r>
    </w:p>
    <w:p w:rsidR="00AB6F2F" w:rsidRPr="00B4634C" w:rsidRDefault="00683E9D"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Б) П</w:t>
      </w:r>
      <w:r w:rsidR="00AB6F2F">
        <w:rPr>
          <w:rFonts w:ascii="Times New Roman" w:hAnsi="Times New Roman"/>
          <w:sz w:val="26"/>
          <w:szCs w:val="26"/>
          <w:lang w:val="uk-UA"/>
        </w:rPr>
        <w:t>ротипожежний режим</w:t>
      </w:r>
      <w:r w:rsidR="00AB6F2F" w:rsidRPr="00B4634C">
        <w:rPr>
          <w:rFonts w:ascii="Times New Roman" w:hAnsi="Times New Roman"/>
          <w:sz w:val="26"/>
          <w:szCs w:val="26"/>
        </w:rPr>
        <w:t>.</w:t>
      </w:r>
    </w:p>
    <w:p w:rsidR="00AB6F2F" w:rsidRPr="00B4634C" w:rsidRDefault="00683E9D"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В) Г</w:t>
      </w:r>
      <w:r w:rsidR="00AB6F2F">
        <w:rPr>
          <w:rFonts w:ascii="Times New Roman" w:hAnsi="Times New Roman"/>
          <w:sz w:val="26"/>
          <w:szCs w:val="26"/>
          <w:lang w:val="uk-UA"/>
        </w:rPr>
        <w:t>оріння</w:t>
      </w:r>
      <w:r w:rsidR="00AB6F2F" w:rsidRPr="00B4634C">
        <w:rPr>
          <w:rFonts w:ascii="Times New Roman" w:hAnsi="Times New Roman"/>
          <w:sz w:val="26"/>
          <w:szCs w:val="26"/>
        </w:rPr>
        <w:t>.</w:t>
      </w:r>
    </w:p>
    <w:p w:rsidR="00AB6F2F" w:rsidRPr="00B4634C" w:rsidRDefault="00683E9D"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 В</w:t>
      </w:r>
      <w:r w:rsidR="00AB6F2F">
        <w:rPr>
          <w:rFonts w:ascii="Times New Roman" w:hAnsi="Times New Roman"/>
          <w:sz w:val="26"/>
          <w:szCs w:val="26"/>
          <w:lang w:val="uk-UA"/>
        </w:rPr>
        <w:t>ибух</w:t>
      </w:r>
      <w:r w:rsidR="00AB6F2F" w:rsidRPr="00B4634C">
        <w:rPr>
          <w:rFonts w:ascii="Times New Roman" w:hAnsi="Times New Roman"/>
          <w:sz w:val="26"/>
          <w:szCs w:val="26"/>
        </w:rPr>
        <w:t>.</w:t>
      </w:r>
    </w:p>
    <w:p w:rsidR="00AB6F2F" w:rsidRPr="00B4634C" w:rsidRDefault="00AB6F2F" w:rsidP="00AB6F2F">
      <w:pPr>
        <w:numPr>
          <w:ilvl w:val="0"/>
          <w:numId w:val="1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Чи правда, що існує тільки 4 види протипожежних інструктажів?</w:t>
      </w:r>
    </w:p>
    <w:p w:rsidR="00AB6F2F" w:rsidRPr="00C4784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 Т</w:t>
      </w:r>
      <w:r w:rsidR="00AB6F2F">
        <w:rPr>
          <w:rFonts w:ascii="Times New Roman" w:hAnsi="Times New Roman"/>
          <w:sz w:val="26"/>
          <w:szCs w:val="26"/>
          <w:lang w:val="uk-UA"/>
        </w:rPr>
        <w:t>ак</w:t>
      </w:r>
    </w:p>
    <w:p w:rsidR="00AB6F2F"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 Н</w:t>
      </w:r>
      <w:r w:rsidR="00AB6F2F">
        <w:rPr>
          <w:rFonts w:ascii="Times New Roman" w:hAnsi="Times New Roman"/>
          <w:sz w:val="26"/>
          <w:szCs w:val="26"/>
          <w:lang w:val="uk-UA"/>
        </w:rPr>
        <w:t>і</w:t>
      </w:r>
    </w:p>
    <w:p w:rsidR="002E2F9D"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 Частково так</w:t>
      </w:r>
    </w:p>
    <w:p w:rsidR="002E2F9D" w:rsidRPr="00C4784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 Частково ні</w:t>
      </w:r>
    </w:p>
    <w:p w:rsidR="00AB6F2F" w:rsidRPr="00B4634C" w:rsidRDefault="00AB6F2F" w:rsidP="00AB6F2F">
      <w:pPr>
        <w:numPr>
          <w:ilvl w:val="0"/>
          <w:numId w:val="1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Що називається спалахом?</w:t>
      </w:r>
    </w:p>
    <w:p w:rsidR="00AB6F2F" w:rsidRPr="008735E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 Ш</w:t>
      </w:r>
      <w:r w:rsidR="00AB6F2F">
        <w:rPr>
          <w:rFonts w:ascii="Times New Roman" w:hAnsi="Times New Roman"/>
          <w:sz w:val="26"/>
          <w:szCs w:val="26"/>
          <w:lang w:val="uk-UA"/>
        </w:rPr>
        <w:t>видке перетворення речовини в газо- чи пилоподібний стан з виділенням великої кількості тепла</w:t>
      </w:r>
      <w:r>
        <w:rPr>
          <w:rFonts w:ascii="Times New Roman" w:hAnsi="Times New Roman"/>
          <w:sz w:val="26"/>
          <w:szCs w:val="26"/>
          <w:lang w:val="uk-UA"/>
        </w:rPr>
        <w:t>;</w:t>
      </w:r>
    </w:p>
    <w:p w:rsidR="00AB6F2F" w:rsidRPr="008735E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 З</w:t>
      </w:r>
      <w:r w:rsidR="00AB6F2F">
        <w:rPr>
          <w:rFonts w:ascii="Times New Roman" w:hAnsi="Times New Roman"/>
          <w:sz w:val="26"/>
          <w:szCs w:val="26"/>
          <w:lang w:val="uk-UA"/>
        </w:rPr>
        <w:t>агорання речовини з появою полум’я</w:t>
      </w:r>
      <w:r>
        <w:rPr>
          <w:rFonts w:ascii="Times New Roman" w:hAnsi="Times New Roman"/>
          <w:sz w:val="26"/>
          <w:szCs w:val="26"/>
          <w:lang w:val="uk-UA"/>
        </w:rPr>
        <w:t>;</w:t>
      </w:r>
    </w:p>
    <w:p w:rsidR="00AB6F2F"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 Ш</w:t>
      </w:r>
      <w:r w:rsidR="00AB6F2F">
        <w:rPr>
          <w:rFonts w:ascii="Times New Roman" w:hAnsi="Times New Roman"/>
          <w:sz w:val="26"/>
          <w:szCs w:val="26"/>
          <w:lang w:val="uk-UA"/>
        </w:rPr>
        <w:t>видке згорання пальної суміші без утворення стиснутих газів</w:t>
      </w:r>
      <w:r>
        <w:rPr>
          <w:rFonts w:ascii="Times New Roman" w:hAnsi="Times New Roman"/>
          <w:sz w:val="26"/>
          <w:szCs w:val="26"/>
          <w:lang w:val="uk-UA"/>
        </w:rPr>
        <w:t>;</w:t>
      </w:r>
    </w:p>
    <w:p w:rsidR="00AB6F2F" w:rsidRPr="00B4634C"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 Г</w:t>
      </w:r>
      <w:r w:rsidR="00AB6F2F">
        <w:rPr>
          <w:rFonts w:ascii="Times New Roman" w:hAnsi="Times New Roman"/>
          <w:sz w:val="26"/>
          <w:szCs w:val="26"/>
          <w:lang w:val="uk-UA"/>
        </w:rPr>
        <w:t>оріння речовини без уявного утворення полум’я</w:t>
      </w:r>
      <w:r>
        <w:rPr>
          <w:rFonts w:ascii="Times New Roman" w:hAnsi="Times New Roman"/>
          <w:sz w:val="26"/>
          <w:szCs w:val="26"/>
          <w:lang w:val="uk-UA"/>
        </w:rPr>
        <w:t>.</w:t>
      </w:r>
    </w:p>
    <w:p w:rsidR="00AB6F2F" w:rsidRPr="00B4634C" w:rsidRDefault="00AB6F2F" w:rsidP="00AB6F2F">
      <w:pPr>
        <w:numPr>
          <w:ilvl w:val="0"/>
          <w:numId w:val="1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Що називається запалюванням?</w:t>
      </w:r>
    </w:p>
    <w:p w:rsidR="00AB6F2F" w:rsidRPr="00E855B9" w:rsidRDefault="002E2F9D"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А) Ш</w:t>
      </w:r>
      <w:r w:rsidR="00AB6F2F" w:rsidRPr="00E855B9">
        <w:rPr>
          <w:rFonts w:ascii="Times New Roman" w:hAnsi="Times New Roman"/>
          <w:sz w:val="26"/>
          <w:szCs w:val="26"/>
          <w:lang w:val="uk-UA"/>
        </w:rPr>
        <w:t>видке перетворення речовини в газо- чи пилоподібний стан з виділенням великої кількості тепла</w:t>
      </w:r>
      <w:r>
        <w:rPr>
          <w:rFonts w:ascii="Times New Roman" w:hAnsi="Times New Roman"/>
          <w:sz w:val="26"/>
          <w:szCs w:val="26"/>
          <w:lang w:val="uk-UA"/>
        </w:rPr>
        <w:t>;</w:t>
      </w:r>
    </w:p>
    <w:p w:rsidR="00AB6F2F" w:rsidRPr="00E855B9" w:rsidRDefault="002E2F9D"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Б) З</w:t>
      </w:r>
      <w:r w:rsidR="00AB6F2F" w:rsidRPr="00E855B9">
        <w:rPr>
          <w:rFonts w:ascii="Times New Roman" w:hAnsi="Times New Roman"/>
          <w:sz w:val="26"/>
          <w:szCs w:val="26"/>
          <w:lang w:val="uk-UA"/>
        </w:rPr>
        <w:t>агорання речовини з появою полум’я</w:t>
      </w:r>
      <w:r>
        <w:rPr>
          <w:rFonts w:ascii="Times New Roman" w:hAnsi="Times New Roman"/>
          <w:sz w:val="26"/>
          <w:szCs w:val="26"/>
          <w:lang w:val="uk-UA"/>
        </w:rPr>
        <w:t>;</w:t>
      </w:r>
    </w:p>
    <w:p w:rsidR="00AB6F2F" w:rsidRPr="00E855B9" w:rsidRDefault="002E2F9D"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В) Ш</w:t>
      </w:r>
      <w:r w:rsidR="00AB6F2F" w:rsidRPr="00E855B9">
        <w:rPr>
          <w:rFonts w:ascii="Times New Roman" w:hAnsi="Times New Roman"/>
          <w:sz w:val="26"/>
          <w:szCs w:val="26"/>
          <w:lang w:val="uk-UA"/>
        </w:rPr>
        <w:t>видке згорання пальної суміші без утворення стиснутих газів</w:t>
      </w:r>
      <w:r>
        <w:rPr>
          <w:rFonts w:ascii="Times New Roman" w:hAnsi="Times New Roman"/>
          <w:sz w:val="26"/>
          <w:szCs w:val="26"/>
          <w:lang w:val="uk-UA"/>
        </w:rPr>
        <w:t>;</w:t>
      </w:r>
    </w:p>
    <w:p w:rsidR="00AB6F2F" w:rsidRPr="00E855B9" w:rsidRDefault="002E2F9D"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Г) Г</w:t>
      </w:r>
      <w:r w:rsidR="00AB6F2F" w:rsidRPr="00E855B9">
        <w:rPr>
          <w:rFonts w:ascii="Times New Roman" w:hAnsi="Times New Roman"/>
          <w:sz w:val="26"/>
          <w:szCs w:val="26"/>
          <w:lang w:val="uk-UA"/>
        </w:rPr>
        <w:t>оріння речовини без уявного утворення полум’я</w:t>
      </w:r>
      <w:r>
        <w:rPr>
          <w:rFonts w:ascii="Times New Roman" w:hAnsi="Times New Roman"/>
          <w:sz w:val="26"/>
          <w:szCs w:val="26"/>
          <w:lang w:val="uk-UA"/>
        </w:rPr>
        <w:t>.</w:t>
      </w:r>
    </w:p>
    <w:p w:rsidR="00AB6F2F" w:rsidRPr="00B4634C" w:rsidRDefault="00AB6F2F" w:rsidP="00AB6F2F">
      <w:pPr>
        <w:numPr>
          <w:ilvl w:val="0"/>
          <w:numId w:val="1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До якого виду пожежогасильних речовин належить вуглекислий газ, водяна пара?</w:t>
      </w:r>
    </w:p>
    <w:p w:rsidR="00AB6F2F" w:rsidRPr="00A50BF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 Г</w:t>
      </w:r>
      <w:r w:rsidR="00AB6F2F">
        <w:rPr>
          <w:rFonts w:ascii="Times New Roman" w:hAnsi="Times New Roman"/>
          <w:sz w:val="26"/>
          <w:szCs w:val="26"/>
          <w:lang w:val="uk-UA"/>
        </w:rPr>
        <w:t>азоподібні</w:t>
      </w:r>
      <w:r>
        <w:rPr>
          <w:rFonts w:ascii="Times New Roman" w:hAnsi="Times New Roman"/>
          <w:sz w:val="26"/>
          <w:szCs w:val="26"/>
          <w:lang w:val="uk-UA"/>
        </w:rPr>
        <w:t>;</w:t>
      </w:r>
    </w:p>
    <w:p w:rsidR="00AB6F2F" w:rsidRPr="00A50BF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 Р</w:t>
      </w:r>
      <w:r w:rsidR="00AB6F2F">
        <w:rPr>
          <w:rFonts w:ascii="Times New Roman" w:hAnsi="Times New Roman"/>
          <w:sz w:val="26"/>
          <w:szCs w:val="26"/>
          <w:lang w:val="uk-UA"/>
        </w:rPr>
        <w:t>ідкі</w:t>
      </w:r>
      <w:r>
        <w:rPr>
          <w:rFonts w:ascii="Times New Roman" w:hAnsi="Times New Roman"/>
          <w:sz w:val="26"/>
          <w:szCs w:val="26"/>
          <w:lang w:val="uk-UA"/>
        </w:rPr>
        <w:t>;</w:t>
      </w:r>
    </w:p>
    <w:p w:rsidR="00AB6F2F" w:rsidRPr="00A50BF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 Т</w:t>
      </w:r>
      <w:r w:rsidR="00AB6F2F">
        <w:rPr>
          <w:rFonts w:ascii="Times New Roman" w:hAnsi="Times New Roman"/>
          <w:sz w:val="26"/>
          <w:szCs w:val="26"/>
          <w:lang w:val="uk-UA"/>
        </w:rPr>
        <w:t>верді</w:t>
      </w:r>
      <w:r>
        <w:rPr>
          <w:rFonts w:ascii="Times New Roman" w:hAnsi="Times New Roman"/>
          <w:sz w:val="26"/>
          <w:szCs w:val="26"/>
          <w:lang w:val="uk-UA"/>
        </w:rPr>
        <w:t>;</w:t>
      </w:r>
    </w:p>
    <w:p w:rsidR="00AB6F2F" w:rsidRPr="00A50BF4" w:rsidRDefault="002E2F9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 М</w:t>
      </w:r>
      <w:r w:rsidR="00AB6F2F">
        <w:rPr>
          <w:rFonts w:ascii="Times New Roman" w:hAnsi="Times New Roman"/>
          <w:sz w:val="26"/>
          <w:szCs w:val="26"/>
          <w:lang w:val="uk-UA"/>
        </w:rPr>
        <w:t>еталічні</w:t>
      </w:r>
    </w:p>
    <w:p w:rsidR="00AB6F2F" w:rsidRDefault="00AB6F2F" w:rsidP="00AB6F2F">
      <w:pPr>
        <w:spacing w:after="0" w:line="240" w:lineRule="auto"/>
        <w:ind w:left="709"/>
        <w:rPr>
          <w:rFonts w:ascii="Times New Roman" w:hAnsi="Times New Roman"/>
          <w:b/>
          <w:sz w:val="26"/>
          <w:szCs w:val="26"/>
          <w:lang w:val="uk-UA"/>
        </w:rPr>
      </w:pPr>
      <w:r w:rsidRPr="00336DEB">
        <w:rPr>
          <w:rFonts w:ascii="Times New Roman" w:hAnsi="Times New Roman"/>
          <w:b/>
          <w:sz w:val="26"/>
          <w:szCs w:val="26"/>
          <w:lang w:val="uk-UA"/>
        </w:rPr>
        <w:t xml:space="preserve">7. </w:t>
      </w:r>
      <w:r>
        <w:rPr>
          <w:rFonts w:ascii="Times New Roman" w:hAnsi="Times New Roman"/>
          <w:b/>
          <w:sz w:val="26"/>
          <w:szCs w:val="26"/>
          <w:lang w:val="uk-UA"/>
        </w:rPr>
        <w:t>Встановіть відповідність між призначенням та протипожежною речовиною.</w:t>
      </w:r>
    </w:p>
    <w:p w:rsidR="00AB6F2F" w:rsidRDefault="00AB6F2F" w:rsidP="00AB6F2F">
      <w:pPr>
        <w:spacing w:after="0" w:line="240" w:lineRule="auto"/>
        <w:ind w:left="709"/>
        <w:rPr>
          <w:rFonts w:ascii="Times New Roman" w:hAnsi="Times New Roman"/>
          <w:b/>
          <w:sz w:val="26"/>
          <w:szCs w:val="26"/>
          <w:lang w:val="uk-UA"/>
        </w:rPr>
      </w:pPr>
    </w:p>
    <w:p w:rsidR="00AB6F2F" w:rsidRDefault="00AB6F2F" w:rsidP="00982FEB">
      <w:pPr>
        <w:pStyle w:val="a3"/>
        <w:numPr>
          <w:ilvl w:val="2"/>
          <w:numId w:val="17"/>
        </w:numPr>
        <w:tabs>
          <w:tab w:val="left" w:pos="1134"/>
          <w:tab w:val="left" w:pos="1276"/>
        </w:tabs>
        <w:spacing w:after="0" w:line="240" w:lineRule="auto"/>
        <w:ind w:left="709" w:firstLine="0"/>
        <w:rPr>
          <w:rFonts w:ascii="Times New Roman" w:hAnsi="Times New Roman"/>
          <w:sz w:val="26"/>
          <w:szCs w:val="26"/>
          <w:lang w:val="uk-UA"/>
        </w:rPr>
        <w:sectPr w:rsidR="00AB6F2F" w:rsidSect="00AB6F2F">
          <w:type w:val="continuous"/>
          <w:pgSz w:w="11906" w:h="16838"/>
          <w:pgMar w:top="567" w:right="850" w:bottom="567" w:left="851" w:header="708" w:footer="708" w:gutter="0"/>
          <w:cols w:space="708"/>
          <w:docGrid w:linePitch="360"/>
        </w:sectPr>
      </w:pPr>
    </w:p>
    <w:p w:rsidR="00AB6F2F" w:rsidRPr="002E2F9D" w:rsidRDefault="002E2F9D" w:rsidP="002E2F9D">
      <w:pPr>
        <w:pStyle w:val="a3"/>
        <w:numPr>
          <w:ilvl w:val="0"/>
          <w:numId w:val="19"/>
        </w:numPr>
        <w:tabs>
          <w:tab w:val="left" w:pos="567"/>
        </w:tabs>
        <w:spacing w:after="0" w:line="240" w:lineRule="auto"/>
        <w:rPr>
          <w:rFonts w:ascii="Times New Roman" w:hAnsi="Times New Roman"/>
          <w:sz w:val="26"/>
          <w:szCs w:val="26"/>
          <w:lang w:val="uk-UA"/>
        </w:rPr>
      </w:pPr>
      <w:r>
        <w:rPr>
          <w:rFonts w:ascii="Times New Roman" w:hAnsi="Times New Roman"/>
          <w:sz w:val="26"/>
          <w:szCs w:val="26"/>
          <w:lang w:val="uk-UA"/>
        </w:rPr>
        <w:lastRenderedPageBreak/>
        <w:t xml:space="preserve"> </w:t>
      </w:r>
      <w:r w:rsidRPr="002E2F9D">
        <w:rPr>
          <w:rFonts w:ascii="Times New Roman" w:hAnsi="Times New Roman"/>
          <w:sz w:val="26"/>
          <w:szCs w:val="26"/>
          <w:lang w:val="uk-UA"/>
        </w:rPr>
        <w:t>О</w:t>
      </w:r>
      <w:r w:rsidR="00AB6F2F" w:rsidRPr="002E2F9D">
        <w:rPr>
          <w:rFonts w:ascii="Times New Roman" w:hAnsi="Times New Roman"/>
          <w:sz w:val="26"/>
          <w:szCs w:val="26"/>
          <w:lang w:val="uk-UA"/>
        </w:rPr>
        <w:t>холоджуючі;</w:t>
      </w:r>
    </w:p>
    <w:p w:rsidR="00AB6F2F" w:rsidRPr="002E2F9D" w:rsidRDefault="002E2F9D" w:rsidP="002E2F9D">
      <w:pPr>
        <w:pStyle w:val="a3"/>
        <w:numPr>
          <w:ilvl w:val="0"/>
          <w:numId w:val="19"/>
        </w:numPr>
        <w:tabs>
          <w:tab w:val="left" w:pos="567"/>
        </w:tabs>
        <w:spacing w:after="0" w:line="240" w:lineRule="auto"/>
        <w:rPr>
          <w:rFonts w:ascii="Times New Roman" w:hAnsi="Times New Roman"/>
          <w:sz w:val="26"/>
          <w:szCs w:val="26"/>
          <w:lang w:val="uk-UA"/>
        </w:rPr>
      </w:pPr>
      <w:r>
        <w:rPr>
          <w:rFonts w:ascii="Times New Roman" w:hAnsi="Times New Roman"/>
          <w:sz w:val="26"/>
          <w:szCs w:val="26"/>
          <w:lang w:val="uk-UA"/>
        </w:rPr>
        <w:t xml:space="preserve"> І</w:t>
      </w:r>
      <w:r w:rsidR="00AB6F2F" w:rsidRPr="002E2F9D">
        <w:rPr>
          <w:rFonts w:ascii="Times New Roman" w:hAnsi="Times New Roman"/>
          <w:sz w:val="26"/>
          <w:szCs w:val="26"/>
          <w:lang w:val="uk-UA"/>
        </w:rPr>
        <w:t>золюючі зону горіння від доступу кисню;</w:t>
      </w:r>
    </w:p>
    <w:p w:rsidR="00AB6F2F" w:rsidRPr="00982FEB" w:rsidRDefault="002E2F9D" w:rsidP="002E2F9D">
      <w:pPr>
        <w:pStyle w:val="a3"/>
        <w:numPr>
          <w:ilvl w:val="0"/>
          <w:numId w:val="19"/>
        </w:numPr>
        <w:tabs>
          <w:tab w:val="left" w:pos="567"/>
          <w:tab w:val="left" w:pos="1134"/>
        </w:tabs>
        <w:spacing w:after="0" w:line="240" w:lineRule="auto"/>
        <w:rPr>
          <w:rFonts w:ascii="Times New Roman" w:hAnsi="Times New Roman"/>
          <w:sz w:val="26"/>
          <w:szCs w:val="26"/>
          <w:lang w:val="uk-UA"/>
        </w:rPr>
      </w:pPr>
      <w:r>
        <w:rPr>
          <w:rFonts w:ascii="Times New Roman" w:hAnsi="Times New Roman"/>
          <w:sz w:val="26"/>
          <w:szCs w:val="26"/>
          <w:lang w:val="uk-UA"/>
        </w:rPr>
        <w:t xml:space="preserve"> У</w:t>
      </w:r>
      <w:r w:rsidR="00AB6F2F" w:rsidRPr="00982FEB">
        <w:rPr>
          <w:rFonts w:ascii="Times New Roman" w:hAnsi="Times New Roman"/>
          <w:sz w:val="26"/>
          <w:szCs w:val="26"/>
          <w:lang w:val="uk-UA"/>
        </w:rPr>
        <w:t>повільнюючи процес горіння.</w:t>
      </w:r>
    </w:p>
    <w:p w:rsidR="00AB6F2F" w:rsidRDefault="00AB6F2F" w:rsidP="00AB6F2F">
      <w:pPr>
        <w:pStyle w:val="a3"/>
        <w:tabs>
          <w:tab w:val="left" w:pos="142"/>
        </w:tabs>
        <w:spacing w:after="0" w:line="240" w:lineRule="auto"/>
        <w:ind w:left="0" w:right="-568"/>
        <w:jc w:val="both"/>
        <w:rPr>
          <w:rFonts w:ascii="Times New Roman" w:hAnsi="Times New Roman"/>
          <w:sz w:val="24"/>
          <w:szCs w:val="24"/>
          <w:lang w:val="uk-UA"/>
        </w:rPr>
      </w:pPr>
    </w:p>
    <w:p w:rsidR="00AB6F2F" w:rsidRPr="00982FEB" w:rsidRDefault="002E2F9D" w:rsidP="00982FEB">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lastRenderedPageBreak/>
        <w:t>А</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Галоїдні вуглеводні;</w:t>
      </w:r>
    </w:p>
    <w:p w:rsidR="00AB6F2F" w:rsidRPr="00982FEB" w:rsidRDefault="002E2F9D" w:rsidP="00982FEB">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t>Б</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Вода, пара</w:t>
      </w:r>
      <w:r>
        <w:rPr>
          <w:rFonts w:ascii="Times New Roman" w:hAnsi="Times New Roman"/>
          <w:sz w:val="24"/>
          <w:szCs w:val="24"/>
          <w:lang w:val="uk-UA"/>
        </w:rPr>
        <w:t>,</w:t>
      </w:r>
      <w:r w:rsidR="00AB6F2F" w:rsidRPr="00982FEB">
        <w:rPr>
          <w:rFonts w:ascii="Times New Roman" w:hAnsi="Times New Roman"/>
          <w:sz w:val="24"/>
          <w:szCs w:val="24"/>
          <w:lang w:val="uk-UA"/>
        </w:rPr>
        <w:t xml:space="preserve"> вуглекислий газ;</w:t>
      </w:r>
    </w:p>
    <w:p w:rsidR="00AB6F2F" w:rsidRPr="00982FEB" w:rsidRDefault="002E2F9D" w:rsidP="00982FEB">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t>В) П</w:t>
      </w:r>
      <w:r w:rsidR="00AB6F2F" w:rsidRPr="00982FEB">
        <w:rPr>
          <w:rFonts w:ascii="Times New Roman" w:hAnsi="Times New Roman"/>
          <w:sz w:val="24"/>
          <w:szCs w:val="24"/>
          <w:lang w:val="uk-UA"/>
        </w:rPr>
        <w:t>орошкоподібні речовини, простирадла, піни.</w:t>
      </w:r>
    </w:p>
    <w:p w:rsidR="00AB6F2F" w:rsidRPr="00A50BF4" w:rsidRDefault="00AB6F2F" w:rsidP="00AB6F2F">
      <w:pPr>
        <w:tabs>
          <w:tab w:val="left" w:pos="142"/>
        </w:tabs>
        <w:spacing w:after="0" w:line="240" w:lineRule="auto"/>
        <w:ind w:right="-568"/>
        <w:jc w:val="both"/>
        <w:rPr>
          <w:rFonts w:ascii="Times New Roman" w:hAnsi="Times New Roman"/>
          <w:sz w:val="24"/>
          <w:szCs w:val="24"/>
          <w:lang w:val="uk-UA"/>
        </w:rPr>
        <w:sectPr w:rsidR="00AB6F2F" w:rsidRPr="00A50BF4" w:rsidSect="00D12253">
          <w:type w:val="continuous"/>
          <w:pgSz w:w="11906" w:h="16838"/>
          <w:pgMar w:top="567" w:right="850" w:bottom="567" w:left="851" w:header="708" w:footer="708" w:gutter="0"/>
          <w:cols w:num="2" w:space="283"/>
          <w:docGrid w:linePitch="360"/>
        </w:sectPr>
      </w:pPr>
    </w:p>
    <w:p w:rsidR="00AB6F2F" w:rsidRPr="00336DEB" w:rsidRDefault="00AB6F2F" w:rsidP="00AB6F2F">
      <w:pPr>
        <w:spacing w:after="0" w:line="240" w:lineRule="auto"/>
        <w:ind w:left="426"/>
        <w:rPr>
          <w:rFonts w:ascii="Times New Roman" w:hAnsi="Times New Roman"/>
          <w:b/>
          <w:sz w:val="26"/>
          <w:szCs w:val="26"/>
          <w:lang w:val="uk-UA"/>
        </w:rPr>
      </w:pPr>
      <w:r w:rsidRPr="00336DEB">
        <w:rPr>
          <w:rFonts w:ascii="Times New Roman" w:hAnsi="Times New Roman"/>
          <w:b/>
          <w:sz w:val="26"/>
          <w:szCs w:val="26"/>
          <w:lang w:val="uk-UA"/>
        </w:rPr>
        <w:lastRenderedPageBreak/>
        <w:t xml:space="preserve">8. Розповісти про </w:t>
      </w:r>
      <w:r>
        <w:rPr>
          <w:rFonts w:ascii="Times New Roman" w:hAnsi="Times New Roman"/>
          <w:b/>
          <w:sz w:val="26"/>
          <w:szCs w:val="26"/>
          <w:lang w:val="uk-UA"/>
        </w:rPr>
        <w:t>технічні протипожежні заходи</w:t>
      </w:r>
      <w:r w:rsidRPr="00336DEB">
        <w:rPr>
          <w:rFonts w:ascii="Times New Roman" w:hAnsi="Times New Roman"/>
          <w:b/>
          <w:sz w:val="26"/>
          <w:szCs w:val="26"/>
          <w:lang w:val="uk-UA"/>
        </w:rPr>
        <w:t>.</w:t>
      </w:r>
    </w:p>
    <w:p w:rsidR="00346348" w:rsidRDefault="00346348" w:rsidP="00AB6F2F">
      <w:pPr>
        <w:spacing w:after="0" w:line="240" w:lineRule="auto"/>
        <w:jc w:val="center"/>
        <w:rPr>
          <w:rFonts w:ascii="Times New Roman" w:hAnsi="Times New Roman"/>
          <w:b/>
          <w:sz w:val="28"/>
          <w:szCs w:val="28"/>
          <w:lang w:val="uk-UA"/>
        </w:rPr>
      </w:pPr>
    </w:p>
    <w:p w:rsidR="00346348" w:rsidRDefault="00346348" w:rsidP="00AB6F2F">
      <w:pPr>
        <w:spacing w:after="0" w:line="240" w:lineRule="auto"/>
        <w:jc w:val="center"/>
        <w:rPr>
          <w:rFonts w:ascii="Times New Roman" w:hAnsi="Times New Roman"/>
          <w:b/>
          <w:sz w:val="28"/>
          <w:szCs w:val="28"/>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Основи пожежної безпеки. Вибухонебезпека виробництва і вибухозахист</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2</w:t>
      </w:r>
    </w:p>
    <w:p w:rsidR="00AB6F2F" w:rsidRDefault="00AB6F2F" w:rsidP="00AB6F2F">
      <w:pPr>
        <w:shd w:val="clear" w:color="auto" w:fill="FFFFFF"/>
        <w:tabs>
          <w:tab w:val="left" w:pos="403"/>
        </w:tabs>
        <w:spacing w:after="0" w:line="240" w:lineRule="auto"/>
        <w:ind w:left="720"/>
        <w:jc w:val="both"/>
        <w:rPr>
          <w:b/>
          <w:sz w:val="28"/>
          <w:szCs w:val="28"/>
          <w:lang w:val="uk-UA"/>
        </w:rPr>
      </w:pPr>
    </w:p>
    <w:p w:rsidR="00AB6F2F" w:rsidRPr="00982FEB" w:rsidRDefault="00AB6F2F" w:rsidP="00982FEB">
      <w:pPr>
        <w:pStyle w:val="a3"/>
        <w:numPr>
          <w:ilvl w:val="0"/>
          <w:numId w:val="20"/>
        </w:numPr>
        <w:shd w:val="clear" w:color="auto" w:fill="FFFFFF"/>
        <w:tabs>
          <w:tab w:val="left" w:pos="403"/>
        </w:tabs>
        <w:spacing w:after="0" w:line="240" w:lineRule="auto"/>
        <w:jc w:val="both"/>
        <w:rPr>
          <w:rFonts w:ascii="Times New Roman" w:hAnsi="Times New Roman"/>
          <w:b/>
          <w:sz w:val="26"/>
          <w:szCs w:val="26"/>
          <w:lang w:val="uk-UA"/>
        </w:rPr>
      </w:pPr>
      <w:r w:rsidRPr="00982FEB">
        <w:rPr>
          <w:rFonts w:ascii="Times New Roman" w:hAnsi="Times New Roman"/>
          <w:b/>
          <w:sz w:val="26"/>
          <w:szCs w:val="26"/>
          <w:lang w:val="uk-UA"/>
        </w:rPr>
        <w:t>Що не відноситься до основних причин виникнення пожеж?</w:t>
      </w:r>
    </w:p>
    <w:p w:rsidR="00AB6F2F" w:rsidRPr="002E2F9D" w:rsidRDefault="002E2F9D"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Pr>
          <w:rFonts w:ascii="Times New Roman" w:hAnsi="Times New Roman"/>
          <w:iCs/>
          <w:sz w:val="26"/>
          <w:szCs w:val="26"/>
          <w:lang w:val="uk-UA"/>
        </w:rPr>
        <w:t>А) П</w:t>
      </w:r>
      <w:r w:rsidR="00AB6F2F">
        <w:rPr>
          <w:rFonts w:ascii="Times New Roman" w:hAnsi="Times New Roman"/>
          <w:sz w:val="26"/>
          <w:szCs w:val="26"/>
          <w:lang w:val="uk-UA"/>
        </w:rPr>
        <w:t>орушення норм і правил зберігання пожежонебезпечних несумісних матеріалів</w:t>
      </w:r>
      <w:r>
        <w:rPr>
          <w:rFonts w:ascii="Times New Roman" w:hAnsi="Times New Roman"/>
          <w:sz w:val="26"/>
          <w:szCs w:val="26"/>
          <w:lang w:val="uk-UA"/>
        </w:rPr>
        <w:t>;</w:t>
      </w:r>
    </w:p>
    <w:p w:rsidR="00AB6F2F" w:rsidRPr="002E2F9D" w:rsidRDefault="002E2F9D"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 П</w:t>
      </w:r>
      <w:r w:rsidR="00AB6F2F">
        <w:rPr>
          <w:rFonts w:ascii="Times New Roman" w:hAnsi="Times New Roman"/>
          <w:sz w:val="26"/>
          <w:szCs w:val="26"/>
          <w:lang w:val="uk-UA"/>
        </w:rPr>
        <w:t>орушення правил користування електрообладнанням</w:t>
      </w:r>
      <w:r>
        <w:rPr>
          <w:rFonts w:ascii="Times New Roman" w:hAnsi="Times New Roman"/>
          <w:sz w:val="26"/>
          <w:szCs w:val="26"/>
          <w:lang w:val="uk-UA"/>
        </w:rPr>
        <w:t>;</w:t>
      </w:r>
    </w:p>
    <w:p w:rsidR="00AB6F2F" w:rsidRPr="00B4634C" w:rsidRDefault="002E2F9D"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В) П</w:t>
      </w:r>
      <w:r w:rsidR="00AB6F2F">
        <w:rPr>
          <w:rFonts w:ascii="Times New Roman" w:hAnsi="Times New Roman"/>
          <w:sz w:val="26"/>
          <w:szCs w:val="26"/>
          <w:lang w:val="uk-UA"/>
        </w:rPr>
        <w:t>огане знання персоналом протипожежного інструктажу</w:t>
      </w:r>
      <w:r>
        <w:rPr>
          <w:rFonts w:ascii="Times New Roman" w:hAnsi="Times New Roman"/>
          <w:sz w:val="26"/>
          <w:szCs w:val="26"/>
          <w:lang w:val="uk-UA"/>
        </w:rPr>
        <w:t>;</w:t>
      </w:r>
      <w:r w:rsidR="00AB6F2F" w:rsidRPr="00B4634C">
        <w:rPr>
          <w:rFonts w:ascii="Times New Roman" w:hAnsi="Times New Roman"/>
          <w:sz w:val="26"/>
          <w:szCs w:val="26"/>
        </w:rPr>
        <w:tab/>
      </w:r>
    </w:p>
    <w:p w:rsidR="00AB6F2F" w:rsidRPr="00B4634C" w:rsidRDefault="002E2F9D"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 О</w:t>
      </w:r>
      <w:r w:rsidR="00AB6F2F">
        <w:rPr>
          <w:rFonts w:ascii="Times New Roman" w:hAnsi="Times New Roman"/>
          <w:sz w:val="26"/>
          <w:szCs w:val="26"/>
          <w:lang w:val="uk-UA"/>
        </w:rPr>
        <w:t>рганізація щоденної перевірки протипожежного стану приміщень після закінчення роботи</w:t>
      </w:r>
      <w:r w:rsidR="00AB6F2F" w:rsidRPr="00B4634C">
        <w:rPr>
          <w:rFonts w:ascii="Times New Roman" w:hAnsi="Times New Roman"/>
          <w:sz w:val="26"/>
          <w:szCs w:val="26"/>
        </w:rPr>
        <w:t>.</w:t>
      </w:r>
    </w:p>
    <w:p w:rsidR="00AB6F2F" w:rsidRPr="00982FEB" w:rsidRDefault="00AB6F2F" w:rsidP="00982FEB">
      <w:pPr>
        <w:pStyle w:val="a3"/>
        <w:numPr>
          <w:ilvl w:val="0"/>
          <w:numId w:val="20"/>
        </w:numPr>
        <w:spacing w:after="0" w:line="240" w:lineRule="auto"/>
        <w:jc w:val="both"/>
        <w:rPr>
          <w:rFonts w:ascii="Times New Roman" w:hAnsi="Times New Roman"/>
          <w:b/>
          <w:sz w:val="26"/>
          <w:szCs w:val="26"/>
          <w:lang w:val="uk-UA"/>
        </w:rPr>
      </w:pPr>
      <w:r w:rsidRPr="00982FEB">
        <w:rPr>
          <w:rFonts w:ascii="Times New Roman" w:hAnsi="Times New Roman"/>
          <w:b/>
          <w:sz w:val="26"/>
          <w:szCs w:val="26"/>
          <w:lang w:val="uk-UA"/>
        </w:rPr>
        <w:t>Як називається стан об’єкта, при якому виключається можливість пожежі, а у випадку її виникнення вживаються необхідні заходи щодо усунення негативного впливу небезпечних факторів пожежі на людей, споруди і матеріальні цінності?</w:t>
      </w:r>
    </w:p>
    <w:p w:rsidR="00AB6F2F" w:rsidRPr="0026185D" w:rsidRDefault="0026185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 П</w:t>
      </w:r>
      <w:r w:rsidR="00AB6F2F">
        <w:rPr>
          <w:rFonts w:ascii="Times New Roman" w:hAnsi="Times New Roman"/>
          <w:sz w:val="26"/>
          <w:szCs w:val="26"/>
          <w:lang w:val="uk-UA"/>
        </w:rPr>
        <w:t>ротипожежна безпека</w:t>
      </w:r>
      <w:r>
        <w:rPr>
          <w:rFonts w:ascii="Times New Roman" w:hAnsi="Times New Roman"/>
          <w:sz w:val="26"/>
          <w:szCs w:val="26"/>
          <w:lang w:val="uk-UA"/>
        </w:rPr>
        <w:t>;</w:t>
      </w:r>
    </w:p>
    <w:p w:rsidR="00AB6F2F" w:rsidRPr="0026185D" w:rsidRDefault="0026185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 П</w:t>
      </w:r>
      <w:r w:rsidR="00AB6F2F">
        <w:rPr>
          <w:rFonts w:ascii="Times New Roman" w:hAnsi="Times New Roman"/>
          <w:sz w:val="26"/>
          <w:szCs w:val="26"/>
          <w:lang w:val="uk-UA"/>
        </w:rPr>
        <w:t>ротипожежний режим</w:t>
      </w:r>
      <w:r>
        <w:rPr>
          <w:rFonts w:ascii="Times New Roman" w:hAnsi="Times New Roman"/>
          <w:sz w:val="26"/>
          <w:szCs w:val="26"/>
          <w:lang w:val="uk-UA"/>
        </w:rPr>
        <w:t>;</w:t>
      </w:r>
    </w:p>
    <w:p w:rsidR="00AB6F2F" w:rsidRPr="0026185D" w:rsidRDefault="0026185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 Г</w:t>
      </w:r>
      <w:r w:rsidR="00AB6F2F">
        <w:rPr>
          <w:rFonts w:ascii="Times New Roman" w:hAnsi="Times New Roman"/>
          <w:sz w:val="26"/>
          <w:szCs w:val="26"/>
          <w:lang w:val="uk-UA"/>
        </w:rPr>
        <w:t>оріння</w:t>
      </w:r>
      <w:r>
        <w:rPr>
          <w:rFonts w:ascii="Times New Roman" w:hAnsi="Times New Roman"/>
          <w:sz w:val="26"/>
          <w:szCs w:val="26"/>
          <w:lang w:val="uk-UA"/>
        </w:rPr>
        <w:t>;</w:t>
      </w:r>
    </w:p>
    <w:p w:rsidR="00AB6F2F" w:rsidRPr="00B4634C" w:rsidRDefault="0026185D"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 В</w:t>
      </w:r>
      <w:r w:rsidR="00AB6F2F">
        <w:rPr>
          <w:rFonts w:ascii="Times New Roman" w:hAnsi="Times New Roman"/>
          <w:sz w:val="26"/>
          <w:szCs w:val="26"/>
          <w:lang w:val="uk-UA"/>
        </w:rPr>
        <w:t>ибух</w:t>
      </w:r>
      <w:r w:rsidR="00AB6F2F" w:rsidRPr="00B4634C">
        <w:rPr>
          <w:rFonts w:ascii="Times New Roman" w:hAnsi="Times New Roman"/>
          <w:sz w:val="26"/>
          <w:szCs w:val="26"/>
        </w:rPr>
        <w:t>.</w:t>
      </w:r>
    </w:p>
    <w:p w:rsidR="00AB6F2F" w:rsidRPr="00B4634C" w:rsidRDefault="0026185D" w:rsidP="00982FEB">
      <w:pPr>
        <w:numPr>
          <w:ilvl w:val="0"/>
          <w:numId w:val="2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На скільки ступенів за вогнестійкістю поділяють будови та споруди?</w:t>
      </w:r>
    </w:p>
    <w:p w:rsidR="00AB6F2F" w:rsidRPr="00C47844" w:rsidRDefault="0026185D" w:rsidP="0026185D">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А) 2;</w:t>
      </w:r>
    </w:p>
    <w:p w:rsidR="00AB6F2F" w:rsidRDefault="0026185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 xml:space="preserve"> Б) 3;</w:t>
      </w:r>
    </w:p>
    <w:p w:rsidR="0026185D" w:rsidRDefault="0026185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 xml:space="preserve"> В) 4;</w:t>
      </w:r>
    </w:p>
    <w:p w:rsidR="0026185D" w:rsidRPr="00C47844" w:rsidRDefault="0026185D" w:rsidP="0026185D">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Г)</w:t>
      </w:r>
      <w:r w:rsidR="00E72B41">
        <w:rPr>
          <w:rFonts w:ascii="Times New Roman" w:hAnsi="Times New Roman"/>
          <w:sz w:val="26"/>
          <w:szCs w:val="26"/>
          <w:lang w:val="uk-UA"/>
        </w:rPr>
        <w:t xml:space="preserve"> </w:t>
      </w:r>
      <w:r>
        <w:rPr>
          <w:rFonts w:ascii="Times New Roman" w:hAnsi="Times New Roman"/>
          <w:sz w:val="26"/>
          <w:szCs w:val="26"/>
          <w:lang w:val="uk-UA"/>
        </w:rPr>
        <w:t>5.</w:t>
      </w:r>
    </w:p>
    <w:p w:rsidR="00AB6F2F" w:rsidRPr="00B4634C" w:rsidRDefault="00AB6F2F" w:rsidP="00982FEB">
      <w:pPr>
        <w:numPr>
          <w:ilvl w:val="0"/>
          <w:numId w:val="2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Що називається вибухом?</w:t>
      </w:r>
    </w:p>
    <w:p w:rsidR="00AB6F2F" w:rsidRPr="008735E4"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26185D">
        <w:rPr>
          <w:rFonts w:ascii="Times New Roman" w:hAnsi="Times New Roman"/>
          <w:sz w:val="26"/>
          <w:szCs w:val="26"/>
          <w:lang w:val="uk-UA"/>
        </w:rPr>
        <w:t>Ш</w:t>
      </w:r>
      <w:r w:rsidR="00AB6F2F">
        <w:rPr>
          <w:rFonts w:ascii="Times New Roman" w:hAnsi="Times New Roman"/>
          <w:sz w:val="26"/>
          <w:szCs w:val="26"/>
          <w:lang w:val="uk-UA"/>
        </w:rPr>
        <w:t>видке перетворення речовини в газо- чи пилоподібний стан з виділенням великої кількості тепла</w:t>
      </w:r>
      <w:r>
        <w:rPr>
          <w:rFonts w:ascii="Times New Roman" w:hAnsi="Times New Roman"/>
          <w:sz w:val="26"/>
          <w:szCs w:val="26"/>
          <w:lang w:val="uk-UA"/>
        </w:rPr>
        <w:t>;</w:t>
      </w:r>
    </w:p>
    <w:p w:rsidR="00AB6F2F" w:rsidRPr="008735E4"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26185D">
        <w:rPr>
          <w:rFonts w:ascii="Times New Roman" w:hAnsi="Times New Roman"/>
          <w:sz w:val="26"/>
          <w:szCs w:val="26"/>
          <w:lang w:val="uk-UA"/>
        </w:rPr>
        <w:t>З</w:t>
      </w:r>
      <w:r w:rsidR="00AB6F2F">
        <w:rPr>
          <w:rFonts w:ascii="Times New Roman" w:hAnsi="Times New Roman"/>
          <w:sz w:val="26"/>
          <w:szCs w:val="26"/>
          <w:lang w:val="uk-UA"/>
        </w:rPr>
        <w:t>агорання речовини з появою полум’я</w:t>
      </w:r>
      <w:r>
        <w:rPr>
          <w:rFonts w:ascii="Times New Roman" w:hAnsi="Times New Roman"/>
          <w:sz w:val="26"/>
          <w:szCs w:val="26"/>
          <w:lang w:val="uk-UA"/>
        </w:rPr>
        <w:t>;</w:t>
      </w:r>
    </w:p>
    <w:p w:rsidR="00AB6F2F"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26185D">
        <w:rPr>
          <w:rFonts w:ascii="Times New Roman" w:hAnsi="Times New Roman"/>
          <w:sz w:val="26"/>
          <w:szCs w:val="26"/>
          <w:lang w:val="uk-UA"/>
        </w:rPr>
        <w:t>Ш</w:t>
      </w:r>
      <w:r w:rsidR="00AB6F2F">
        <w:rPr>
          <w:rFonts w:ascii="Times New Roman" w:hAnsi="Times New Roman"/>
          <w:sz w:val="26"/>
          <w:szCs w:val="26"/>
          <w:lang w:val="uk-UA"/>
        </w:rPr>
        <w:t>видке згорання пальної суміші без утворення стиснутих газів</w:t>
      </w:r>
      <w:r>
        <w:rPr>
          <w:rFonts w:ascii="Times New Roman" w:hAnsi="Times New Roman"/>
          <w:sz w:val="26"/>
          <w:szCs w:val="26"/>
          <w:lang w:val="uk-UA"/>
        </w:rPr>
        <w:t>;</w:t>
      </w:r>
    </w:p>
    <w:p w:rsidR="00AB6F2F" w:rsidRPr="00B4634C"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26185D">
        <w:rPr>
          <w:rFonts w:ascii="Times New Roman" w:hAnsi="Times New Roman"/>
          <w:sz w:val="26"/>
          <w:szCs w:val="26"/>
          <w:lang w:val="uk-UA"/>
        </w:rPr>
        <w:t>) Г</w:t>
      </w:r>
      <w:r w:rsidR="00AB6F2F">
        <w:rPr>
          <w:rFonts w:ascii="Times New Roman" w:hAnsi="Times New Roman"/>
          <w:sz w:val="26"/>
          <w:szCs w:val="26"/>
          <w:lang w:val="uk-UA"/>
        </w:rPr>
        <w:t>оріння речовини без уявного утворення полум’я</w:t>
      </w:r>
    </w:p>
    <w:p w:rsidR="00AB6F2F" w:rsidRPr="00B4634C" w:rsidRDefault="00AB6F2F" w:rsidP="00982FEB">
      <w:pPr>
        <w:numPr>
          <w:ilvl w:val="0"/>
          <w:numId w:val="2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Що називається тлінням?</w:t>
      </w:r>
    </w:p>
    <w:p w:rsidR="00AB6F2F" w:rsidRPr="00E855B9" w:rsidRDefault="00F9033B"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А) Ш</w:t>
      </w:r>
      <w:r w:rsidR="00AB6F2F" w:rsidRPr="00E855B9">
        <w:rPr>
          <w:rFonts w:ascii="Times New Roman" w:hAnsi="Times New Roman"/>
          <w:sz w:val="26"/>
          <w:szCs w:val="26"/>
          <w:lang w:val="uk-UA"/>
        </w:rPr>
        <w:t>видке перетворення речовини в газо- чи пилоподібний стан з виділенням великої кількості тепла</w:t>
      </w:r>
      <w:r>
        <w:rPr>
          <w:rFonts w:ascii="Times New Roman" w:hAnsi="Times New Roman"/>
          <w:sz w:val="26"/>
          <w:szCs w:val="26"/>
          <w:lang w:val="uk-UA"/>
        </w:rPr>
        <w:t>;</w:t>
      </w:r>
    </w:p>
    <w:p w:rsidR="00AB6F2F" w:rsidRPr="00E855B9" w:rsidRDefault="00F9033B"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Б) З</w:t>
      </w:r>
      <w:r w:rsidR="00AB6F2F" w:rsidRPr="00E855B9">
        <w:rPr>
          <w:rFonts w:ascii="Times New Roman" w:hAnsi="Times New Roman"/>
          <w:sz w:val="26"/>
          <w:szCs w:val="26"/>
          <w:lang w:val="uk-UA"/>
        </w:rPr>
        <w:t>агорання речовини з появою полум’я</w:t>
      </w:r>
      <w:r>
        <w:rPr>
          <w:rFonts w:ascii="Times New Roman" w:hAnsi="Times New Roman"/>
          <w:sz w:val="26"/>
          <w:szCs w:val="26"/>
          <w:lang w:val="uk-UA"/>
        </w:rPr>
        <w:t>;</w:t>
      </w:r>
    </w:p>
    <w:p w:rsidR="00AB6F2F" w:rsidRPr="00E855B9" w:rsidRDefault="00F9033B"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В) Ш</w:t>
      </w:r>
      <w:r w:rsidR="00AB6F2F" w:rsidRPr="00E855B9">
        <w:rPr>
          <w:rFonts w:ascii="Times New Roman" w:hAnsi="Times New Roman"/>
          <w:sz w:val="26"/>
          <w:szCs w:val="26"/>
          <w:lang w:val="uk-UA"/>
        </w:rPr>
        <w:t>видке згорання пальної суміші без утворення стиснутих газів</w:t>
      </w:r>
      <w:r>
        <w:rPr>
          <w:rFonts w:ascii="Times New Roman" w:hAnsi="Times New Roman"/>
          <w:sz w:val="26"/>
          <w:szCs w:val="26"/>
          <w:lang w:val="uk-UA"/>
        </w:rPr>
        <w:t>;</w:t>
      </w:r>
    </w:p>
    <w:p w:rsidR="00AB6F2F" w:rsidRPr="00E855B9" w:rsidRDefault="00F9033B" w:rsidP="00AB6F2F">
      <w:pPr>
        <w:spacing w:after="0" w:line="240" w:lineRule="auto"/>
        <w:ind w:left="720"/>
        <w:jc w:val="both"/>
        <w:rPr>
          <w:rFonts w:ascii="Times New Roman" w:hAnsi="Times New Roman"/>
          <w:sz w:val="26"/>
          <w:szCs w:val="26"/>
          <w:lang w:val="uk-UA"/>
        </w:rPr>
      </w:pPr>
      <w:r>
        <w:rPr>
          <w:rFonts w:ascii="Times New Roman" w:hAnsi="Times New Roman"/>
          <w:sz w:val="26"/>
          <w:szCs w:val="26"/>
          <w:lang w:val="uk-UA"/>
        </w:rPr>
        <w:t>Г) Г</w:t>
      </w:r>
      <w:r w:rsidR="00AB6F2F" w:rsidRPr="00E855B9">
        <w:rPr>
          <w:rFonts w:ascii="Times New Roman" w:hAnsi="Times New Roman"/>
          <w:sz w:val="26"/>
          <w:szCs w:val="26"/>
          <w:lang w:val="uk-UA"/>
        </w:rPr>
        <w:t>оріння речовини без уявного утворення полум’я</w:t>
      </w:r>
      <w:r>
        <w:rPr>
          <w:rFonts w:ascii="Times New Roman" w:hAnsi="Times New Roman"/>
          <w:sz w:val="26"/>
          <w:szCs w:val="26"/>
          <w:lang w:val="uk-UA"/>
        </w:rPr>
        <w:t>.</w:t>
      </w:r>
    </w:p>
    <w:p w:rsidR="00AB6F2F" w:rsidRPr="00B4634C" w:rsidRDefault="00AB6F2F" w:rsidP="00982FEB">
      <w:pPr>
        <w:numPr>
          <w:ilvl w:val="0"/>
          <w:numId w:val="20"/>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До якого виду пожежогасильних речовин належить земля та пісок?</w:t>
      </w:r>
    </w:p>
    <w:p w:rsidR="00AB6F2F" w:rsidRPr="00A50BF4"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Г</w:t>
      </w:r>
      <w:r w:rsidR="00AB6F2F">
        <w:rPr>
          <w:rFonts w:ascii="Times New Roman" w:hAnsi="Times New Roman"/>
          <w:sz w:val="26"/>
          <w:szCs w:val="26"/>
          <w:lang w:val="uk-UA"/>
        </w:rPr>
        <w:t>азоподібні</w:t>
      </w:r>
      <w:r>
        <w:rPr>
          <w:rFonts w:ascii="Times New Roman" w:hAnsi="Times New Roman"/>
          <w:sz w:val="26"/>
          <w:szCs w:val="26"/>
          <w:lang w:val="uk-UA"/>
        </w:rPr>
        <w:t>;</w:t>
      </w:r>
    </w:p>
    <w:p w:rsidR="00AB6F2F" w:rsidRPr="00A50BF4"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Р</w:t>
      </w:r>
      <w:r w:rsidR="00AB6F2F">
        <w:rPr>
          <w:rFonts w:ascii="Times New Roman" w:hAnsi="Times New Roman"/>
          <w:sz w:val="26"/>
          <w:szCs w:val="26"/>
          <w:lang w:val="uk-UA"/>
        </w:rPr>
        <w:t>ідкі</w:t>
      </w:r>
      <w:r>
        <w:rPr>
          <w:rFonts w:ascii="Times New Roman" w:hAnsi="Times New Roman"/>
          <w:sz w:val="26"/>
          <w:szCs w:val="26"/>
          <w:lang w:val="uk-UA"/>
        </w:rPr>
        <w:t>;</w:t>
      </w:r>
    </w:p>
    <w:p w:rsidR="00AB6F2F" w:rsidRPr="00A50BF4"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Pr>
          <w:rFonts w:ascii="Times New Roman" w:hAnsi="Times New Roman"/>
          <w:sz w:val="26"/>
          <w:szCs w:val="26"/>
          <w:lang w:val="uk-UA"/>
        </w:rPr>
        <w:t>Т</w:t>
      </w:r>
      <w:r w:rsidR="00AB6F2F">
        <w:rPr>
          <w:rFonts w:ascii="Times New Roman" w:hAnsi="Times New Roman"/>
          <w:sz w:val="26"/>
          <w:szCs w:val="26"/>
          <w:lang w:val="uk-UA"/>
        </w:rPr>
        <w:t>верді</w:t>
      </w:r>
      <w:r>
        <w:rPr>
          <w:rFonts w:ascii="Times New Roman" w:hAnsi="Times New Roman"/>
          <w:sz w:val="26"/>
          <w:szCs w:val="26"/>
          <w:lang w:val="uk-UA"/>
        </w:rPr>
        <w:t>;</w:t>
      </w:r>
    </w:p>
    <w:p w:rsidR="00AB6F2F" w:rsidRDefault="00F9033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Pr>
          <w:rFonts w:ascii="Times New Roman" w:hAnsi="Times New Roman"/>
          <w:sz w:val="26"/>
          <w:szCs w:val="26"/>
          <w:lang w:val="uk-UA"/>
        </w:rPr>
        <w:t>М</w:t>
      </w:r>
      <w:r w:rsidR="00AB6F2F">
        <w:rPr>
          <w:rFonts w:ascii="Times New Roman" w:hAnsi="Times New Roman"/>
          <w:sz w:val="26"/>
          <w:szCs w:val="26"/>
          <w:lang w:val="uk-UA"/>
        </w:rPr>
        <w:t>еталічні</w:t>
      </w:r>
      <w:r>
        <w:rPr>
          <w:rFonts w:ascii="Times New Roman" w:hAnsi="Times New Roman"/>
          <w:sz w:val="26"/>
          <w:szCs w:val="26"/>
          <w:lang w:val="uk-UA"/>
        </w:rPr>
        <w:t>.</w:t>
      </w:r>
    </w:p>
    <w:p w:rsidR="00F9033B" w:rsidRDefault="00F9033B" w:rsidP="00AB6F2F">
      <w:pPr>
        <w:spacing w:after="0" w:line="240" w:lineRule="auto"/>
        <w:ind w:left="1080" w:hanging="360"/>
        <w:jc w:val="both"/>
        <w:rPr>
          <w:rFonts w:ascii="Times New Roman" w:hAnsi="Times New Roman"/>
          <w:sz w:val="26"/>
          <w:szCs w:val="26"/>
          <w:lang w:val="uk-UA"/>
        </w:rPr>
      </w:pPr>
    </w:p>
    <w:p w:rsidR="00AB6F2F" w:rsidRDefault="00AB6F2F" w:rsidP="00AB6F2F">
      <w:pPr>
        <w:spacing w:after="0" w:line="240" w:lineRule="auto"/>
        <w:ind w:left="709"/>
        <w:rPr>
          <w:rFonts w:ascii="Times New Roman" w:hAnsi="Times New Roman"/>
          <w:b/>
          <w:sz w:val="26"/>
          <w:szCs w:val="26"/>
          <w:lang w:val="uk-UA"/>
        </w:rPr>
      </w:pPr>
      <w:r w:rsidRPr="00336DEB">
        <w:rPr>
          <w:rFonts w:ascii="Times New Roman" w:hAnsi="Times New Roman"/>
          <w:b/>
          <w:sz w:val="26"/>
          <w:szCs w:val="26"/>
          <w:lang w:val="uk-UA"/>
        </w:rPr>
        <w:t xml:space="preserve">7. </w:t>
      </w:r>
      <w:r>
        <w:rPr>
          <w:rFonts w:ascii="Times New Roman" w:hAnsi="Times New Roman"/>
          <w:b/>
          <w:sz w:val="26"/>
          <w:szCs w:val="26"/>
          <w:lang w:val="uk-UA"/>
        </w:rPr>
        <w:t>Встановіть відповідність між ступенем вогнестійкості будівлі.</w:t>
      </w:r>
    </w:p>
    <w:p w:rsidR="00AB6F2F" w:rsidRDefault="00AB6F2F" w:rsidP="00AB6F2F">
      <w:pPr>
        <w:spacing w:after="0" w:line="240" w:lineRule="auto"/>
        <w:ind w:left="709"/>
        <w:rPr>
          <w:rFonts w:ascii="Times New Roman" w:hAnsi="Times New Roman"/>
          <w:b/>
          <w:sz w:val="26"/>
          <w:szCs w:val="26"/>
          <w:lang w:val="uk-UA"/>
        </w:rPr>
      </w:pPr>
    </w:p>
    <w:p w:rsidR="00AB6F2F" w:rsidRDefault="00AB6F2F" w:rsidP="00982FEB">
      <w:pPr>
        <w:pStyle w:val="a3"/>
        <w:numPr>
          <w:ilvl w:val="2"/>
          <w:numId w:val="20"/>
        </w:numPr>
        <w:tabs>
          <w:tab w:val="left" w:pos="1134"/>
          <w:tab w:val="left" w:pos="1276"/>
        </w:tabs>
        <w:spacing w:after="0" w:line="240" w:lineRule="auto"/>
        <w:ind w:left="709" w:firstLine="0"/>
        <w:rPr>
          <w:rFonts w:ascii="Times New Roman" w:hAnsi="Times New Roman"/>
          <w:sz w:val="26"/>
          <w:szCs w:val="26"/>
          <w:lang w:val="uk-UA"/>
        </w:rPr>
        <w:sectPr w:rsidR="00AB6F2F" w:rsidSect="00AB6F2F">
          <w:type w:val="continuous"/>
          <w:pgSz w:w="11906" w:h="16838"/>
          <w:pgMar w:top="567" w:right="850" w:bottom="567" w:left="851" w:header="708" w:footer="708" w:gutter="0"/>
          <w:cols w:space="708"/>
          <w:docGrid w:linePitch="360"/>
        </w:sectPr>
      </w:pPr>
    </w:p>
    <w:p w:rsidR="00AB6F2F" w:rsidRPr="00982FEB" w:rsidRDefault="00982FEB" w:rsidP="00982FEB">
      <w:pPr>
        <w:pStyle w:val="a3"/>
        <w:numPr>
          <w:ilvl w:val="2"/>
          <w:numId w:val="20"/>
        </w:numPr>
        <w:tabs>
          <w:tab w:val="left" w:pos="567"/>
        </w:tabs>
        <w:spacing w:after="0" w:line="240" w:lineRule="auto"/>
        <w:ind w:left="709" w:firstLine="425"/>
        <w:rPr>
          <w:rFonts w:ascii="Times New Roman" w:hAnsi="Times New Roman"/>
          <w:sz w:val="26"/>
          <w:szCs w:val="26"/>
          <w:lang w:val="uk-UA"/>
        </w:rPr>
      </w:pPr>
      <w:r>
        <w:rPr>
          <w:rFonts w:ascii="Times New Roman" w:hAnsi="Times New Roman"/>
          <w:sz w:val="26"/>
          <w:szCs w:val="26"/>
          <w:lang w:val="uk-UA"/>
        </w:rPr>
        <w:lastRenderedPageBreak/>
        <w:t xml:space="preserve">1 </w:t>
      </w:r>
      <w:r w:rsidR="00AB6F2F" w:rsidRPr="00982FEB">
        <w:rPr>
          <w:rFonts w:ascii="Times New Roman" w:hAnsi="Times New Roman"/>
          <w:sz w:val="26"/>
          <w:szCs w:val="26"/>
          <w:lang w:val="uk-UA"/>
        </w:rPr>
        <w:t>ступінь;</w:t>
      </w:r>
    </w:p>
    <w:p w:rsidR="00AB6F2F" w:rsidRPr="00A66143" w:rsidRDefault="00982FEB" w:rsidP="00982FEB">
      <w:pPr>
        <w:pStyle w:val="a3"/>
        <w:numPr>
          <w:ilvl w:val="2"/>
          <w:numId w:val="20"/>
        </w:numPr>
        <w:tabs>
          <w:tab w:val="left" w:pos="567"/>
        </w:tabs>
        <w:spacing w:after="0" w:line="240" w:lineRule="auto"/>
        <w:ind w:left="709" w:firstLine="425"/>
        <w:rPr>
          <w:rFonts w:ascii="Times New Roman" w:hAnsi="Times New Roman"/>
          <w:sz w:val="26"/>
          <w:szCs w:val="26"/>
          <w:lang w:val="uk-UA"/>
        </w:rPr>
      </w:pPr>
      <w:r>
        <w:rPr>
          <w:rFonts w:ascii="Times New Roman" w:hAnsi="Times New Roman"/>
          <w:sz w:val="26"/>
          <w:szCs w:val="26"/>
          <w:lang w:val="uk-UA"/>
        </w:rPr>
        <w:t xml:space="preserve">2 </w:t>
      </w:r>
      <w:r w:rsidR="00AB6F2F">
        <w:rPr>
          <w:rFonts w:ascii="Times New Roman" w:hAnsi="Times New Roman"/>
          <w:sz w:val="26"/>
          <w:szCs w:val="26"/>
          <w:lang w:val="uk-UA"/>
        </w:rPr>
        <w:t>ступінь</w:t>
      </w:r>
      <w:r w:rsidR="00AB6F2F" w:rsidRPr="00A66143">
        <w:rPr>
          <w:rFonts w:ascii="Times New Roman" w:hAnsi="Times New Roman"/>
          <w:sz w:val="26"/>
          <w:szCs w:val="26"/>
          <w:lang w:val="uk-UA"/>
        </w:rPr>
        <w:t>;</w:t>
      </w:r>
    </w:p>
    <w:p w:rsidR="00AB6F2F" w:rsidRPr="00A66143" w:rsidRDefault="00982FEB" w:rsidP="00982FEB">
      <w:pPr>
        <w:pStyle w:val="a3"/>
        <w:numPr>
          <w:ilvl w:val="2"/>
          <w:numId w:val="20"/>
        </w:numPr>
        <w:tabs>
          <w:tab w:val="left" w:pos="567"/>
          <w:tab w:val="left" w:pos="1134"/>
        </w:tabs>
        <w:spacing w:after="0" w:line="240" w:lineRule="auto"/>
        <w:ind w:left="709" w:firstLine="425"/>
        <w:rPr>
          <w:rFonts w:ascii="Times New Roman" w:hAnsi="Times New Roman"/>
          <w:sz w:val="26"/>
          <w:szCs w:val="26"/>
          <w:lang w:val="uk-UA"/>
        </w:rPr>
      </w:pPr>
      <w:r>
        <w:rPr>
          <w:rFonts w:ascii="Times New Roman" w:hAnsi="Times New Roman"/>
          <w:sz w:val="26"/>
          <w:szCs w:val="26"/>
          <w:lang w:val="uk-UA"/>
        </w:rPr>
        <w:t xml:space="preserve">    3 </w:t>
      </w:r>
      <w:r w:rsidR="00AB6F2F">
        <w:rPr>
          <w:rFonts w:ascii="Times New Roman" w:hAnsi="Times New Roman"/>
          <w:sz w:val="26"/>
          <w:szCs w:val="26"/>
          <w:lang w:val="uk-UA"/>
        </w:rPr>
        <w:t>ступінь</w:t>
      </w:r>
      <w:r w:rsidR="00AB6F2F" w:rsidRPr="00A66143">
        <w:rPr>
          <w:rFonts w:ascii="Times New Roman" w:hAnsi="Times New Roman"/>
          <w:sz w:val="26"/>
          <w:szCs w:val="26"/>
          <w:lang w:val="uk-UA"/>
        </w:rPr>
        <w:t>.</w:t>
      </w:r>
    </w:p>
    <w:p w:rsidR="00AB6F2F" w:rsidRDefault="00AB6F2F" w:rsidP="00AB6F2F">
      <w:pPr>
        <w:pStyle w:val="a3"/>
        <w:tabs>
          <w:tab w:val="left" w:pos="142"/>
        </w:tabs>
        <w:spacing w:after="0" w:line="240" w:lineRule="auto"/>
        <w:ind w:left="0" w:right="-568"/>
        <w:jc w:val="both"/>
        <w:rPr>
          <w:rFonts w:ascii="Times New Roman" w:hAnsi="Times New Roman"/>
          <w:sz w:val="24"/>
          <w:szCs w:val="24"/>
          <w:lang w:val="uk-UA"/>
        </w:rPr>
      </w:pPr>
    </w:p>
    <w:p w:rsidR="00AB6F2F" w:rsidRDefault="00AB6F2F" w:rsidP="00AB6F2F">
      <w:pPr>
        <w:pStyle w:val="a3"/>
        <w:tabs>
          <w:tab w:val="left" w:pos="142"/>
        </w:tabs>
        <w:spacing w:after="0" w:line="240" w:lineRule="auto"/>
        <w:ind w:left="0" w:right="-568"/>
        <w:jc w:val="both"/>
        <w:rPr>
          <w:rFonts w:ascii="Times New Roman" w:hAnsi="Times New Roman"/>
          <w:sz w:val="24"/>
          <w:szCs w:val="24"/>
          <w:lang w:val="uk-UA"/>
        </w:rPr>
      </w:pPr>
    </w:p>
    <w:p w:rsidR="00AB6F2F" w:rsidRPr="00982FEB" w:rsidRDefault="00F9033B" w:rsidP="00982FEB">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lastRenderedPageBreak/>
        <w:t>А</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Негорючі, з межею вогнестійкості 0,5-2,5год;</w:t>
      </w:r>
    </w:p>
    <w:p w:rsidR="00AB6F2F" w:rsidRPr="00982FEB" w:rsidRDefault="00F9033B" w:rsidP="00982FEB">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Б</w:t>
      </w:r>
      <w:r w:rsidR="00982FEB">
        <w:rPr>
          <w:rFonts w:ascii="Times New Roman" w:hAnsi="Times New Roman"/>
          <w:sz w:val="24"/>
          <w:szCs w:val="24"/>
          <w:lang w:val="uk-UA"/>
        </w:rPr>
        <w:t xml:space="preserve">) </w:t>
      </w:r>
      <w:r w:rsidR="00AB6F2F" w:rsidRPr="00982FEB">
        <w:rPr>
          <w:rFonts w:ascii="Times New Roman" w:hAnsi="Times New Roman"/>
          <w:sz w:val="24"/>
          <w:szCs w:val="24"/>
          <w:lang w:val="uk-UA"/>
        </w:rPr>
        <w:t>Неспалимі, з межею вогнестійкості 1,5-3год;</w:t>
      </w:r>
    </w:p>
    <w:p w:rsidR="00AB6F2F" w:rsidRPr="00697594" w:rsidRDefault="00F9033B" w:rsidP="00982FEB">
      <w:pPr>
        <w:tabs>
          <w:tab w:val="left" w:pos="142"/>
        </w:tabs>
        <w:spacing w:after="0" w:line="240" w:lineRule="auto"/>
        <w:ind w:left="142" w:right="-568"/>
        <w:jc w:val="both"/>
        <w:rPr>
          <w:rFonts w:ascii="Times New Roman" w:hAnsi="Times New Roman"/>
          <w:sz w:val="24"/>
          <w:szCs w:val="24"/>
          <w:lang w:val="uk-UA"/>
        </w:rPr>
      </w:pPr>
      <w:r w:rsidRPr="00697594">
        <w:rPr>
          <w:rFonts w:ascii="Times New Roman" w:hAnsi="Times New Roman"/>
          <w:sz w:val="24"/>
          <w:szCs w:val="24"/>
          <w:lang w:val="uk-UA"/>
        </w:rPr>
        <w:t>В</w:t>
      </w:r>
      <w:r w:rsidR="00982FEB" w:rsidRPr="00697594">
        <w:rPr>
          <w:rFonts w:ascii="Times New Roman" w:hAnsi="Times New Roman"/>
          <w:sz w:val="24"/>
          <w:szCs w:val="24"/>
          <w:lang w:val="uk-UA"/>
        </w:rPr>
        <w:t xml:space="preserve">) </w:t>
      </w:r>
      <w:r w:rsidR="00AB6F2F" w:rsidRPr="00697594">
        <w:rPr>
          <w:rFonts w:ascii="Times New Roman" w:hAnsi="Times New Roman"/>
          <w:sz w:val="24"/>
          <w:szCs w:val="24"/>
          <w:lang w:val="uk-UA"/>
        </w:rPr>
        <w:t>Основні несучі конструкції</w:t>
      </w:r>
      <w:r w:rsidR="00E72B41" w:rsidRPr="00697594">
        <w:rPr>
          <w:rFonts w:ascii="Times New Roman" w:hAnsi="Times New Roman"/>
          <w:sz w:val="24"/>
          <w:szCs w:val="24"/>
          <w:lang w:val="uk-UA"/>
        </w:rPr>
        <w:t xml:space="preserve"> </w:t>
      </w:r>
      <w:r w:rsidR="00AB6F2F" w:rsidRPr="00697594">
        <w:rPr>
          <w:rFonts w:ascii="Times New Roman" w:hAnsi="Times New Roman"/>
          <w:sz w:val="24"/>
          <w:szCs w:val="24"/>
          <w:lang w:val="uk-UA"/>
        </w:rPr>
        <w:t xml:space="preserve"> негорючі, а несучі – важкогорючі та з межею вогнестійкості 0,25-2год.</w:t>
      </w:r>
    </w:p>
    <w:p w:rsidR="00AB6F2F" w:rsidRPr="00E72B41" w:rsidRDefault="00AB6F2F" w:rsidP="00AB6F2F">
      <w:pPr>
        <w:tabs>
          <w:tab w:val="left" w:pos="142"/>
        </w:tabs>
        <w:spacing w:after="0" w:line="240" w:lineRule="auto"/>
        <w:ind w:right="-568"/>
        <w:jc w:val="both"/>
        <w:rPr>
          <w:rFonts w:ascii="Times New Roman" w:hAnsi="Times New Roman"/>
          <w:b/>
          <w:sz w:val="24"/>
          <w:szCs w:val="24"/>
          <w:lang w:val="uk-UA"/>
        </w:rPr>
        <w:sectPr w:rsidR="00AB6F2F" w:rsidRPr="00E72B41" w:rsidSect="00D12253">
          <w:type w:val="continuous"/>
          <w:pgSz w:w="11906" w:h="16838"/>
          <w:pgMar w:top="567" w:right="850" w:bottom="567" w:left="851" w:header="708" w:footer="708" w:gutter="0"/>
          <w:cols w:num="2" w:space="283"/>
          <w:docGrid w:linePitch="360"/>
        </w:sectPr>
      </w:pPr>
    </w:p>
    <w:p w:rsidR="00AB6F2F" w:rsidRPr="00336DEB" w:rsidRDefault="00AB6F2F" w:rsidP="00AB6F2F">
      <w:pPr>
        <w:spacing w:after="0" w:line="240" w:lineRule="auto"/>
        <w:ind w:left="426"/>
        <w:rPr>
          <w:rFonts w:ascii="Times New Roman" w:hAnsi="Times New Roman"/>
          <w:b/>
          <w:sz w:val="26"/>
          <w:szCs w:val="26"/>
          <w:lang w:val="uk-UA"/>
        </w:rPr>
      </w:pPr>
      <w:r w:rsidRPr="00336DEB">
        <w:rPr>
          <w:rFonts w:ascii="Times New Roman" w:hAnsi="Times New Roman"/>
          <w:b/>
          <w:sz w:val="26"/>
          <w:szCs w:val="26"/>
          <w:lang w:val="uk-UA"/>
        </w:rPr>
        <w:lastRenderedPageBreak/>
        <w:t xml:space="preserve">8. Розповісти про </w:t>
      </w:r>
      <w:r>
        <w:rPr>
          <w:rFonts w:ascii="Times New Roman" w:hAnsi="Times New Roman"/>
          <w:b/>
          <w:sz w:val="26"/>
          <w:szCs w:val="26"/>
          <w:lang w:val="uk-UA"/>
        </w:rPr>
        <w:t>організаційні протипожежні заходи</w:t>
      </w:r>
      <w:r w:rsidRPr="00336DEB">
        <w:rPr>
          <w:rFonts w:ascii="Times New Roman" w:hAnsi="Times New Roman"/>
          <w:b/>
          <w:sz w:val="26"/>
          <w:szCs w:val="26"/>
          <w:lang w:val="uk-UA"/>
        </w:rPr>
        <w:t>.</w:t>
      </w:r>
    </w:p>
    <w:p w:rsidR="00AB6F2F" w:rsidRDefault="00AB6F2F" w:rsidP="00AB6F2F">
      <w:pPr>
        <w:rPr>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Основи електробезпеки</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1</w:t>
      </w:r>
    </w:p>
    <w:p w:rsidR="00AB6F2F" w:rsidRDefault="00AB6F2F" w:rsidP="00AB6F2F">
      <w:pPr>
        <w:shd w:val="clear" w:color="auto" w:fill="FFFFFF"/>
        <w:tabs>
          <w:tab w:val="left" w:pos="403"/>
        </w:tabs>
        <w:spacing w:after="0" w:line="240" w:lineRule="auto"/>
        <w:ind w:left="720"/>
        <w:jc w:val="both"/>
        <w:rPr>
          <w:b/>
          <w:sz w:val="28"/>
          <w:szCs w:val="28"/>
          <w:lang w:val="uk-UA"/>
        </w:rPr>
      </w:pPr>
    </w:p>
    <w:p w:rsidR="00AB6F2F" w:rsidRPr="00D12253" w:rsidRDefault="00AB6F2F" w:rsidP="00D12253">
      <w:pPr>
        <w:pStyle w:val="a3"/>
        <w:numPr>
          <w:ilvl w:val="0"/>
          <w:numId w:val="21"/>
        </w:numPr>
        <w:shd w:val="clear" w:color="auto" w:fill="FFFFFF"/>
        <w:tabs>
          <w:tab w:val="left" w:pos="403"/>
        </w:tabs>
        <w:spacing w:after="0" w:line="240" w:lineRule="auto"/>
        <w:jc w:val="both"/>
        <w:rPr>
          <w:rFonts w:ascii="Times New Roman" w:hAnsi="Times New Roman"/>
          <w:b/>
          <w:sz w:val="26"/>
          <w:szCs w:val="26"/>
        </w:rPr>
      </w:pPr>
      <w:r w:rsidRPr="00D12253">
        <w:rPr>
          <w:rFonts w:ascii="Times New Roman" w:hAnsi="Times New Roman"/>
          <w:b/>
          <w:sz w:val="26"/>
          <w:szCs w:val="26"/>
        </w:rPr>
        <w:t>До характерних місцевих електротравм викликаних дією електричного струму або</w:t>
      </w:r>
      <w:r w:rsidR="00DF2783">
        <w:rPr>
          <w:rFonts w:ascii="Times New Roman" w:hAnsi="Times New Roman"/>
          <w:b/>
          <w:sz w:val="26"/>
          <w:szCs w:val="26"/>
        </w:rPr>
        <w:t xml:space="preserve"> електричної дуги</w:t>
      </w:r>
      <w:r w:rsidR="00697594">
        <w:rPr>
          <w:rFonts w:ascii="Times New Roman" w:hAnsi="Times New Roman"/>
          <w:b/>
          <w:sz w:val="26"/>
          <w:szCs w:val="26"/>
          <w:lang w:val="uk-UA"/>
        </w:rPr>
        <w:t xml:space="preserve"> не</w:t>
      </w:r>
      <w:r w:rsidR="00DF2783">
        <w:rPr>
          <w:rFonts w:ascii="Times New Roman" w:hAnsi="Times New Roman"/>
          <w:b/>
          <w:sz w:val="26"/>
          <w:szCs w:val="26"/>
        </w:rPr>
        <w:t xml:space="preserve"> віднос</w:t>
      </w:r>
      <w:r w:rsidR="00697594">
        <w:rPr>
          <w:rFonts w:ascii="Times New Roman" w:hAnsi="Times New Roman"/>
          <w:b/>
          <w:sz w:val="26"/>
          <w:szCs w:val="26"/>
          <w:lang w:val="uk-UA"/>
        </w:rPr>
        <w:t>и</w:t>
      </w:r>
      <w:r w:rsidR="00DF2783">
        <w:rPr>
          <w:rFonts w:ascii="Times New Roman" w:hAnsi="Times New Roman"/>
          <w:b/>
          <w:sz w:val="26"/>
          <w:szCs w:val="26"/>
        </w:rPr>
        <w:t>ться</w:t>
      </w:r>
      <w:r w:rsidR="00DF2783">
        <w:rPr>
          <w:rFonts w:ascii="Times New Roman" w:hAnsi="Times New Roman"/>
          <w:b/>
          <w:sz w:val="26"/>
          <w:szCs w:val="26"/>
          <w:lang w:val="uk-UA"/>
        </w:rPr>
        <w:t>?</w:t>
      </w:r>
    </w:p>
    <w:p w:rsidR="00AB6F2F" w:rsidRPr="00697594" w:rsidRDefault="00DF2783" w:rsidP="00AB6F2F">
      <w:pPr>
        <w:shd w:val="clear" w:color="auto" w:fill="FFFFFF"/>
        <w:tabs>
          <w:tab w:val="left" w:pos="403"/>
          <w:tab w:val="left" w:pos="2746"/>
        </w:tabs>
        <w:spacing w:after="0" w:line="240" w:lineRule="auto"/>
        <w:ind w:left="1080" w:hanging="360"/>
        <w:jc w:val="both"/>
        <w:rPr>
          <w:rFonts w:ascii="Times New Roman" w:hAnsi="Times New Roman"/>
          <w:sz w:val="26"/>
          <w:szCs w:val="26"/>
        </w:rPr>
      </w:pPr>
      <w:r w:rsidRPr="00697594">
        <w:rPr>
          <w:rFonts w:ascii="Times New Roman" w:hAnsi="Times New Roman"/>
          <w:iCs/>
          <w:sz w:val="26"/>
          <w:szCs w:val="26"/>
          <w:lang w:val="uk-UA"/>
        </w:rPr>
        <w:t>А</w:t>
      </w:r>
      <w:r w:rsidR="00AB6F2F" w:rsidRPr="00697594">
        <w:rPr>
          <w:rFonts w:ascii="Times New Roman" w:hAnsi="Times New Roman"/>
          <w:iCs/>
          <w:sz w:val="26"/>
          <w:szCs w:val="26"/>
        </w:rPr>
        <w:t xml:space="preserve">) </w:t>
      </w:r>
      <w:r w:rsidRPr="00697594">
        <w:rPr>
          <w:rFonts w:ascii="Times New Roman" w:hAnsi="Times New Roman"/>
          <w:sz w:val="26"/>
          <w:szCs w:val="26"/>
        </w:rPr>
        <w:t>Електричний опік</w:t>
      </w:r>
      <w:r w:rsidRPr="00697594">
        <w:rPr>
          <w:rFonts w:ascii="Times New Roman" w:hAnsi="Times New Roman"/>
          <w:sz w:val="26"/>
          <w:szCs w:val="26"/>
          <w:lang w:val="uk-UA"/>
        </w:rPr>
        <w:t>;</w:t>
      </w:r>
      <w:r w:rsidR="00AB6F2F" w:rsidRPr="00697594">
        <w:rPr>
          <w:rFonts w:ascii="Times New Roman" w:hAnsi="Times New Roman"/>
          <w:sz w:val="26"/>
          <w:szCs w:val="26"/>
        </w:rPr>
        <w:tab/>
      </w:r>
    </w:p>
    <w:p w:rsidR="00AB6F2F" w:rsidRPr="00697594" w:rsidRDefault="00DF2783"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sidRPr="00697594">
        <w:rPr>
          <w:rFonts w:ascii="Times New Roman" w:hAnsi="Times New Roman"/>
          <w:sz w:val="26"/>
          <w:szCs w:val="26"/>
          <w:lang w:val="uk-UA"/>
        </w:rPr>
        <w:t>Б</w:t>
      </w:r>
      <w:r w:rsidRPr="00697594">
        <w:rPr>
          <w:rFonts w:ascii="Times New Roman" w:hAnsi="Times New Roman"/>
          <w:sz w:val="26"/>
          <w:szCs w:val="26"/>
        </w:rPr>
        <w:t>) Електричн</w:t>
      </w:r>
      <w:r w:rsidR="00697594" w:rsidRPr="00697594">
        <w:rPr>
          <w:rFonts w:ascii="Times New Roman" w:hAnsi="Times New Roman"/>
          <w:sz w:val="26"/>
          <w:szCs w:val="26"/>
          <w:lang w:val="uk-UA"/>
        </w:rPr>
        <w:t>ий</w:t>
      </w:r>
      <w:r w:rsidRPr="00697594">
        <w:rPr>
          <w:rFonts w:ascii="Times New Roman" w:hAnsi="Times New Roman"/>
          <w:sz w:val="26"/>
          <w:szCs w:val="26"/>
        </w:rPr>
        <w:t xml:space="preserve"> знак</w:t>
      </w:r>
      <w:r w:rsidRPr="00697594">
        <w:rPr>
          <w:rFonts w:ascii="Times New Roman" w:hAnsi="Times New Roman"/>
          <w:sz w:val="26"/>
          <w:szCs w:val="26"/>
          <w:lang w:val="uk-UA"/>
        </w:rPr>
        <w:t>;</w:t>
      </w:r>
    </w:p>
    <w:p w:rsidR="00AB6F2F" w:rsidRPr="00697594" w:rsidRDefault="00DF2783"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sidRPr="00697594">
        <w:rPr>
          <w:rFonts w:ascii="Times New Roman" w:hAnsi="Times New Roman"/>
          <w:sz w:val="26"/>
          <w:szCs w:val="26"/>
          <w:lang w:val="uk-UA"/>
        </w:rPr>
        <w:t>В</w:t>
      </w:r>
      <w:r w:rsidRPr="00697594">
        <w:rPr>
          <w:rFonts w:ascii="Times New Roman" w:hAnsi="Times New Roman"/>
          <w:sz w:val="26"/>
          <w:szCs w:val="26"/>
        </w:rPr>
        <w:t xml:space="preserve">) </w:t>
      </w:r>
      <w:r w:rsidR="00697594" w:rsidRPr="00697594">
        <w:rPr>
          <w:rFonts w:ascii="Times New Roman" w:hAnsi="Times New Roman"/>
          <w:sz w:val="26"/>
          <w:szCs w:val="26"/>
          <w:lang w:val="uk-UA"/>
        </w:rPr>
        <w:t>Падіння з висоти внаслідок дії електричного струму</w:t>
      </w:r>
      <w:r w:rsidRPr="00697594">
        <w:rPr>
          <w:rFonts w:ascii="Times New Roman" w:hAnsi="Times New Roman"/>
          <w:sz w:val="26"/>
          <w:szCs w:val="26"/>
          <w:lang w:val="uk-UA"/>
        </w:rPr>
        <w:t>;</w:t>
      </w:r>
      <w:r w:rsidR="00AB6F2F" w:rsidRPr="00697594">
        <w:rPr>
          <w:rFonts w:ascii="Times New Roman" w:hAnsi="Times New Roman"/>
          <w:sz w:val="26"/>
          <w:szCs w:val="26"/>
        </w:rPr>
        <w:tab/>
      </w:r>
    </w:p>
    <w:p w:rsidR="00AB6F2F" w:rsidRPr="00697594" w:rsidRDefault="00DF2783" w:rsidP="00697594">
      <w:pPr>
        <w:shd w:val="clear" w:color="auto" w:fill="FFFFFF"/>
        <w:tabs>
          <w:tab w:val="left" w:pos="403"/>
          <w:tab w:val="left" w:pos="2774"/>
        </w:tabs>
        <w:spacing w:after="0" w:line="240" w:lineRule="auto"/>
        <w:ind w:left="1080" w:hanging="360"/>
        <w:jc w:val="both"/>
        <w:rPr>
          <w:rFonts w:ascii="Times New Roman" w:hAnsi="Times New Roman"/>
          <w:sz w:val="26"/>
          <w:szCs w:val="26"/>
          <w:lang w:val="uk-UA"/>
        </w:rPr>
      </w:pPr>
      <w:r w:rsidRPr="00697594">
        <w:rPr>
          <w:rFonts w:ascii="Times New Roman" w:hAnsi="Times New Roman"/>
          <w:sz w:val="26"/>
          <w:szCs w:val="26"/>
          <w:lang w:val="uk-UA"/>
        </w:rPr>
        <w:t>Г</w:t>
      </w:r>
      <w:r w:rsidR="00AB6F2F" w:rsidRPr="00697594">
        <w:rPr>
          <w:rFonts w:ascii="Times New Roman" w:hAnsi="Times New Roman"/>
          <w:sz w:val="26"/>
          <w:szCs w:val="26"/>
        </w:rPr>
        <w:t>) Механічні пошкодження.</w:t>
      </w:r>
    </w:p>
    <w:p w:rsidR="00AB6F2F" w:rsidRPr="00B4634C" w:rsidRDefault="00AB6F2F" w:rsidP="00D12253">
      <w:pPr>
        <w:numPr>
          <w:ilvl w:val="0"/>
          <w:numId w:val="21"/>
        </w:numPr>
        <w:tabs>
          <w:tab w:val="num" w:pos="900"/>
        </w:tabs>
        <w:spacing w:after="0" w:line="240" w:lineRule="auto"/>
        <w:jc w:val="both"/>
        <w:rPr>
          <w:rFonts w:ascii="Times New Roman" w:hAnsi="Times New Roman"/>
          <w:b/>
          <w:sz w:val="26"/>
          <w:szCs w:val="26"/>
        </w:rPr>
      </w:pPr>
      <w:r w:rsidRPr="00B4634C">
        <w:rPr>
          <w:rFonts w:ascii="Times New Roman" w:hAnsi="Times New Roman"/>
          <w:b/>
          <w:sz w:val="26"/>
          <w:szCs w:val="26"/>
        </w:rPr>
        <w:t>Які ознаки характеризують приміщення з підвищеною небезпекою?</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rPr>
        <w:t>Наявність струмопровідного пилу</w:t>
      </w:r>
      <w:r>
        <w:rPr>
          <w:rFonts w:ascii="Times New Roman" w:hAnsi="Times New Roman"/>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Висока температура (+ 35</w:t>
      </w:r>
      <w:r w:rsidR="00AB6F2F" w:rsidRPr="00B4634C">
        <w:rPr>
          <w:rFonts w:ascii="Times New Roman" w:hAnsi="Times New Roman"/>
          <w:sz w:val="26"/>
          <w:szCs w:val="26"/>
          <w:vertAlign w:val="superscript"/>
        </w:rPr>
        <w:t>0</w:t>
      </w:r>
      <w:r>
        <w:rPr>
          <w:rFonts w:ascii="Times New Roman" w:hAnsi="Times New Roman"/>
          <w:sz w:val="26"/>
          <w:szCs w:val="26"/>
        </w:rPr>
        <w:t>)</w:t>
      </w:r>
      <w:r>
        <w:rPr>
          <w:rFonts w:ascii="Times New Roman" w:hAnsi="Times New Roman"/>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 xml:space="preserve">Відносна </w:t>
      </w:r>
      <w:r>
        <w:rPr>
          <w:rFonts w:ascii="Times New Roman" w:hAnsi="Times New Roman"/>
          <w:sz w:val="26"/>
          <w:szCs w:val="26"/>
        </w:rPr>
        <w:t>вологість тривало перевищує 75%</w:t>
      </w:r>
      <w:r>
        <w:rPr>
          <w:rFonts w:ascii="Times New Roman" w:hAnsi="Times New Roman"/>
          <w:sz w:val="26"/>
          <w:szCs w:val="26"/>
          <w:lang w:val="uk-UA"/>
        </w:rPr>
        <w:t>;</w:t>
      </w:r>
    </w:p>
    <w:p w:rsidR="00AB6F2F" w:rsidRPr="00DF2783" w:rsidRDefault="00DF2783" w:rsidP="00DF2783">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Pr>
          <w:rFonts w:ascii="Times New Roman" w:hAnsi="Times New Roman"/>
          <w:sz w:val="26"/>
          <w:szCs w:val="26"/>
        </w:rPr>
        <w:t>Підвищена освітленість</w:t>
      </w:r>
      <w:r>
        <w:rPr>
          <w:rFonts w:ascii="Times New Roman" w:hAnsi="Times New Roman"/>
          <w:sz w:val="26"/>
          <w:szCs w:val="26"/>
          <w:lang w:val="uk-UA"/>
        </w:rPr>
        <w:t>.</w:t>
      </w:r>
    </w:p>
    <w:p w:rsidR="00AB6F2F" w:rsidRPr="00B4634C" w:rsidRDefault="00AB6F2F" w:rsidP="00D12253">
      <w:pPr>
        <w:numPr>
          <w:ilvl w:val="0"/>
          <w:numId w:val="21"/>
        </w:numPr>
        <w:tabs>
          <w:tab w:val="num" w:pos="900"/>
        </w:tabs>
        <w:spacing w:after="0" w:line="240" w:lineRule="auto"/>
        <w:jc w:val="both"/>
        <w:rPr>
          <w:rFonts w:ascii="Times New Roman" w:hAnsi="Times New Roman"/>
          <w:b/>
          <w:sz w:val="26"/>
          <w:szCs w:val="26"/>
        </w:rPr>
      </w:pPr>
      <w:r w:rsidRPr="00B4634C">
        <w:rPr>
          <w:rFonts w:ascii="Times New Roman" w:hAnsi="Times New Roman"/>
          <w:b/>
          <w:sz w:val="26"/>
          <w:szCs w:val="26"/>
        </w:rPr>
        <w:t>Смертельною силою струму є величина</w:t>
      </w:r>
      <w:r w:rsidR="00DF2783">
        <w:rPr>
          <w:rFonts w:ascii="Times New Roman" w:hAnsi="Times New Roman"/>
          <w:b/>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36 мА</w:t>
      </w:r>
      <w:r>
        <w:rPr>
          <w:rFonts w:ascii="Times New Roman" w:hAnsi="Times New Roman"/>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42 мА</w:t>
      </w:r>
      <w:r>
        <w:rPr>
          <w:rFonts w:ascii="Times New Roman" w:hAnsi="Times New Roman"/>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100 мА</w:t>
      </w:r>
      <w:r>
        <w:rPr>
          <w:rFonts w:ascii="Times New Roman" w:hAnsi="Times New Roman"/>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200 мА</w:t>
      </w:r>
      <w:r>
        <w:rPr>
          <w:rFonts w:ascii="Times New Roman" w:hAnsi="Times New Roman"/>
          <w:sz w:val="26"/>
          <w:szCs w:val="26"/>
          <w:lang w:val="uk-UA"/>
        </w:rPr>
        <w:t>.</w:t>
      </w:r>
    </w:p>
    <w:p w:rsidR="00AB6F2F" w:rsidRPr="00B4634C" w:rsidRDefault="00DF2783" w:rsidP="00D12253">
      <w:pPr>
        <w:numPr>
          <w:ilvl w:val="0"/>
          <w:numId w:val="21"/>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Що відноситься до промислової електрики?</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Е</w:t>
      </w:r>
      <w:r w:rsidR="00AB6F2F" w:rsidRPr="00B4634C">
        <w:rPr>
          <w:rFonts w:ascii="Times New Roman" w:hAnsi="Times New Roman"/>
          <w:sz w:val="26"/>
          <w:szCs w:val="26"/>
        </w:rPr>
        <w:t>лектричний струм, який виробляється промисловими установками для використання на виробництві та в побуті</w:t>
      </w:r>
      <w:r>
        <w:rPr>
          <w:rFonts w:ascii="Times New Roman" w:hAnsi="Times New Roman"/>
          <w:sz w:val="26"/>
          <w:szCs w:val="26"/>
          <w:lang w:val="uk-UA"/>
        </w:rPr>
        <w:t>;</w:t>
      </w:r>
    </w:p>
    <w:p w:rsidR="00AB6F2F" w:rsidRPr="00DF2783"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З</w:t>
      </w:r>
      <w:r w:rsidR="00AB6F2F" w:rsidRPr="00B4634C">
        <w:rPr>
          <w:rFonts w:ascii="Times New Roman" w:hAnsi="Times New Roman"/>
          <w:sz w:val="26"/>
          <w:szCs w:val="26"/>
        </w:rPr>
        <w:t>аряди електрики, що накопичуються на виробничому обладнанні, предметах побуту, одязі, внаслідок контактного впливу</w:t>
      </w:r>
      <w:r>
        <w:rPr>
          <w:rFonts w:ascii="Times New Roman" w:hAnsi="Times New Roman"/>
          <w:sz w:val="26"/>
          <w:szCs w:val="26"/>
          <w:lang w:val="uk-UA"/>
        </w:rPr>
        <w:t>;</w:t>
      </w:r>
    </w:p>
    <w:p w:rsidR="00AB6F2F" w:rsidRDefault="00DF278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  Я</w:t>
      </w:r>
      <w:r w:rsidR="00AB6F2F" w:rsidRPr="00B4634C">
        <w:rPr>
          <w:rFonts w:ascii="Times New Roman" w:hAnsi="Times New Roman"/>
          <w:sz w:val="26"/>
          <w:szCs w:val="26"/>
          <w:lang w:val="uk-UA"/>
        </w:rPr>
        <w:t>вище природи, пов’язане із взаємодією електричних зарядів, що утворюються внаслідок електризації грозових хмар під час руху потужних повітряних потоків</w:t>
      </w:r>
      <w:r w:rsidR="007226EB">
        <w:rPr>
          <w:rFonts w:ascii="Times New Roman" w:hAnsi="Times New Roman"/>
          <w:sz w:val="26"/>
          <w:szCs w:val="26"/>
          <w:lang w:val="uk-UA"/>
        </w:rPr>
        <w:t>;</w:t>
      </w:r>
    </w:p>
    <w:p w:rsidR="007226EB" w:rsidRPr="007226EB"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 xml:space="preserve">Г) Електричний струм, який </w:t>
      </w:r>
      <w:r w:rsidRPr="00B4634C">
        <w:rPr>
          <w:rFonts w:ascii="Times New Roman" w:hAnsi="Times New Roman"/>
          <w:sz w:val="26"/>
          <w:szCs w:val="26"/>
        </w:rPr>
        <w:t>накопичуються на виробничому обладнанні, предметах побуту, одязі, внаслідок контактного впливу</w:t>
      </w:r>
      <w:r>
        <w:rPr>
          <w:rFonts w:ascii="Times New Roman" w:hAnsi="Times New Roman"/>
          <w:sz w:val="26"/>
          <w:szCs w:val="26"/>
          <w:lang w:val="uk-UA"/>
        </w:rPr>
        <w:t>.</w:t>
      </w:r>
    </w:p>
    <w:p w:rsidR="00AB6F2F" w:rsidRPr="00B4634C" w:rsidRDefault="00AB6F2F" w:rsidP="00D12253">
      <w:pPr>
        <w:numPr>
          <w:ilvl w:val="0"/>
          <w:numId w:val="21"/>
        </w:numPr>
        <w:tabs>
          <w:tab w:val="num" w:pos="900"/>
        </w:tabs>
        <w:spacing w:after="0" w:line="240" w:lineRule="auto"/>
        <w:jc w:val="both"/>
        <w:rPr>
          <w:rFonts w:ascii="Times New Roman" w:hAnsi="Times New Roman"/>
          <w:b/>
          <w:bCs/>
          <w:sz w:val="26"/>
          <w:szCs w:val="26"/>
        </w:rPr>
      </w:pPr>
      <w:r w:rsidRPr="00B4634C">
        <w:rPr>
          <w:rFonts w:ascii="Times New Roman" w:hAnsi="Times New Roman"/>
          <w:b/>
          <w:bCs/>
          <w:sz w:val="26"/>
          <w:szCs w:val="26"/>
        </w:rPr>
        <w:t>У яких приміщеннях постійно тримається відносна вологість близько 100%?</w:t>
      </w:r>
    </w:p>
    <w:p w:rsidR="00AB6F2F" w:rsidRPr="007226EB"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В приміщеннях без підвищеної безпеки</w:t>
      </w:r>
      <w:r>
        <w:rPr>
          <w:rFonts w:ascii="Times New Roman" w:hAnsi="Times New Roman"/>
          <w:sz w:val="26"/>
          <w:szCs w:val="26"/>
          <w:lang w:val="uk-UA"/>
        </w:rPr>
        <w:t>;</w:t>
      </w:r>
    </w:p>
    <w:p w:rsidR="00AB6F2F" w:rsidRPr="007226EB"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В приміщеннях з підвищеною безпекою</w:t>
      </w:r>
      <w:r>
        <w:rPr>
          <w:rFonts w:ascii="Times New Roman" w:hAnsi="Times New Roman"/>
          <w:sz w:val="26"/>
          <w:szCs w:val="26"/>
          <w:lang w:val="uk-UA"/>
        </w:rPr>
        <w:t>;</w:t>
      </w:r>
    </w:p>
    <w:p w:rsidR="00AB6F2F"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В особливо небезпечних</w:t>
      </w:r>
      <w:r w:rsidR="00AB6F2F" w:rsidRPr="00B4634C">
        <w:rPr>
          <w:rFonts w:ascii="Times New Roman" w:hAnsi="Times New Roman"/>
          <w:b/>
          <w:bCs/>
          <w:sz w:val="26"/>
          <w:szCs w:val="26"/>
        </w:rPr>
        <w:t xml:space="preserve"> </w:t>
      </w:r>
      <w:r w:rsidR="00AB6F2F" w:rsidRPr="00B4634C">
        <w:rPr>
          <w:rFonts w:ascii="Times New Roman" w:hAnsi="Times New Roman"/>
          <w:sz w:val="26"/>
          <w:szCs w:val="26"/>
        </w:rPr>
        <w:t>приміщеннях</w:t>
      </w:r>
      <w:r>
        <w:rPr>
          <w:rFonts w:ascii="Times New Roman" w:hAnsi="Times New Roman"/>
          <w:sz w:val="26"/>
          <w:szCs w:val="26"/>
          <w:lang w:val="uk-UA"/>
        </w:rPr>
        <w:t>;</w:t>
      </w:r>
    </w:p>
    <w:p w:rsidR="007226EB" w:rsidRPr="007226EB" w:rsidRDefault="007226EB" w:rsidP="00AB6F2F">
      <w:pPr>
        <w:spacing w:after="0" w:line="240" w:lineRule="auto"/>
        <w:ind w:left="1080" w:hanging="360"/>
        <w:jc w:val="both"/>
        <w:rPr>
          <w:rFonts w:ascii="Times New Roman" w:hAnsi="Times New Roman"/>
          <w:b/>
          <w:bCs/>
          <w:sz w:val="26"/>
          <w:szCs w:val="26"/>
          <w:lang w:val="uk-UA"/>
        </w:rPr>
      </w:pPr>
      <w:r>
        <w:rPr>
          <w:rFonts w:ascii="Times New Roman" w:hAnsi="Times New Roman"/>
          <w:sz w:val="26"/>
          <w:szCs w:val="26"/>
          <w:lang w:val="uk-UA"/>
        </w:rPr>
        <w:t>Г) У відкритих приміщеннях.</w:t>
      </w:r>
    </w:p>
    <w:p w:rsidR="00AB6F2F" w:rsidRPr="00B4634C" w:rsidRDefault="007226EB" w:rsidP="00D12253">
      <w:pPr>
        <w:numPr>
          <w:ilvl w:val="0"/>
          <w:numId w:val="21"/>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 xml:space="preserve">Що є </w:t>
      </w:r>
      <w:r w:rsidR="00AB6F2F" w:rsidRPr="00B4634C">
        <w:rPr>
          <w:rFonts w:ascii="Times New Roman" w:hAnsi="Times New Roman"/>
          <w:b/>
          <w:sz w:val="26"/>
          <w:szCs w:val="26"/>
        </w:rPr>
        <w:t>сновними засобами боротьби з</w:t>
      </w:r>
      <w:r>
        <w:rPr>
          <w:rFonts w:ascii="Times New Roman" w:hAnsi="Times New Roman"/>
          <w:b/>
          <w:sz w:val="26"/>
          <w:szCs w:val="26"/>
          <w:lang w:val="uk-UA"/>
        </w:rPr>
        <w:t>і</w:t>
      </w:r>
      <w:r>
        <w:rPr>
          <w:rFonts w:ascii="Times New Roman" w:hAnsi="Times New Roman"/>
          <w:b/>
          <w:sz w:val="26"/>
          <w:szCs w:val="26"/>
        </w:rPr>
        <w:t xml:space="preserve"> статичною електрикою </w:t>
      </w:r>
      <w:r>
        <w:rPr>
          <w:rFonts w:ascii="Times New Roman" w:hAnsi="Times New Roman"/>
          <w:b/>
          <w:sz w:val="26"/>
          <w:szCs w:val="26"/>
          <w:lang w:val="uk-UA"/>
        </w:rPr>
        <w:t>?</w:t>
      </w:r>
    </w:p>
    <w:p w:rsidR="00AB6F2F" w:rsidRPr="007226EB"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Заземлення технологічного устаткування</w:t>
      </w:r>
      <w:r>
        <w:rPr>
          <w:rFonts w:ascii="Times New Roman" w:hAnsi="Times New Roman"/>
          <w:sz w:val="26"/>
          <w:szCs w:val="26"/>
          <w:lang w:val="uk-UA"/>
        </w:rPr>
        <w:t>;</w:t>
      </w:r>
    </w:p>
    <w:p w:rsidR="00AB6F2F" w:rsidRPr="007226EB"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Вентиляція приміщень</w:t>
      </w:r>
      <w:r>
        <w:rPr>
          <w:rFonts w:ascii="Times New Roman" w:hAnsi="Times New Roman"/>
          <w:sz w:val="26"/>
          <w:szCs w:val="26"/>
          <w:lang w:val="uk-UA"/>
        </w:rPr>
        <w:t>;</w:t>
      </w:r>
    </w:p>
    <w:p w:rsidR="00AB6F2F" w:rsidRPr="007226EB" w:rsidRDefault="007226EB"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Витирання з обладнання пилу сухою ганчіркою</w:t>
      </w:r>
      <w:r>
        <w:rPr>
          <w:rFonts w:ascii="Times New Roman" w:hAnsi="Times New Roman"/>
          <w:sz w:val="26"/>
          <w:szCs w:val="26"/>
          <w:lang w:val="uk-UA"/>
        </w:rPr>
        <w:t>;</w:t>
      </w:r>
    </w:p>
    <w:p w:rsidR="00AB6F2F" w:rsidRPr="00B4634C" w:rsidRDefault="007226EB"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sidR="00AB6F2F" w:rsidRPr="00B4634C">
        <w:rPr>
          <w:rFonts w:ascii="Times New Roman" w:hAnsi="Times New Roman"/>
          <w:sz w:val="26"/>
          <w:szCs w:val="26"/>
        </w:rPr>
        <w:t>Загальне і місцеве зволоження повітря</w:t>
      </w:r>
    </w:p>
    <w:p w:rsidR="00AB6F2F" w:rsidRPr="00336DEB" w:rsidRDefault="00AB6F2F" w:rsidP="00AB6F2F">
      <w:pPr>
        <w:spacing w:after="0" w:line="240" w:lineRule="auto"/>
        <w:ind w:left="709"/>
        <w:rPr>
          <w:rFonts w:ascii="Times New Roman" w:hAnsi="Times New Roman"/>
          <w:b/>
          <w:sz w:val="26"/>
          <w:szCs w:val="26"/>
          <w:lang w:val="uk-UA"/>
        </w:rPr>
        <w:sectPr w:rsidR="00AB6F2F" w:rsidRPr="00336DEB" w:rsidSect="00AB6F2F">
          <w:type w:val="continuous"/>
          <w:pgSz w:w="11906" w:h="16838"/>
          <w:pgMar w:top="567" w:right="850" w:bottom="567" w:left="851" w:header="708" w:footer="708" w:gutter="0"/>
          <w:cols w:space="708"/>
          <w:docGrid w:linePitch="360"/>
        </w:sectPr>
      </w:pPr>
      <w:r w:rsidRPr="00336DEB">
        <w:rPr>
          <w:rFonts w:ascii="Times New Roman" w:hAnsi="Times New Roman"/>
          <w:b/>
          <w:sz w:val="26"/>
          <w:szCs w:val="26"/>
          <w:lang w:val="uk-UA"/>
        </w:rPr>
        <w:t xml:space="preserve">7. Що означає кожна із букв у формулі </w:t>
      </w:r>
      <m:oMath>
        <m:sSub>
          <m:sSubPr>
            <m:ctrlPr>
              <w:rPr>
                <w:rFonts w:ascii="Cambria Math" w:hAnsi="Cambria Math"/>
                <w:b/>
                <w:i/>
                <w:sz w:val="26"/>
                <w:szCs w:val="26"/>
                <w:lang w:val="uk-UA"/>
              </w:rPr>
            </m:ctrlPr>
          </m:sSubPr>
          <m:e>
            <m:r>
              <m:rPr>
                <m:sty m:val="bi"/>
              </m:rPr>
              <w:rPr>
                <w:rFonts w:ascii="Cambria Math" w:hAnsi="Cambria Math"/>
                <w:sz w:val="26"/>
                <w:szCs w:val="26"/>
                <w:lang w:val="uk-UA"/>
              </w:rPr>
              <m:t>φ</m:t>
            </m:r>
          </m:e>
          <m:sub>
            <m:r>
              <m:rPr>
                <m:sty m:val="bi"/>
              </m:rPr>
              <w:rPr>
                <w:rFonts w:ascii="Cambria Math" w:hAnsi="Cambria Math"/>
                <w:sz w:val="26"/>
                <w:szCs w:val="26"/>
                <w:lang w:val="uk-UA"/>
              </w:rPr>
              <m:t>х</m:t>
            </m:r>
          </m:sub>
        </m:sSub>
        <m:r>
          <m:rPr>
            <m:sty m:val="bi"/>
          </m:rPr>
          <w:rPr>
            <w:rFonts w:ascii="Cambria Math" w:hAnsi="Cambria Math"/>
            <w:sz w:val="26"/>
            <w:szCs w:val="26"/>
            <w:lang w:val="uk-UA"/>
          </w:rPr>
          <m:t>=</m:t>
        </m:r>
        <m:f>
          <m:fPr>
            <m:ctrlPr>
              <w:rPr>
                <w:rFonts w:ascii="Cambria Math" w:hAnsi="Cambria Math"/>
                <w:b/>
                <w:i/>
                <w:sz w:val="26"/>
                <w:szCs w:val="26"/>
                <w:lang w:val="uk-UA"/>
              </w:rPr>
            </m:ctrlPr>
          </m:fPr>
          <m:num>
            <m:sSub>
              <m:sSubPr>
                <m:ctrlPr>
                  <w:rPr>
                    <w:rFonts w:ascii="Cambria Math" w:hAnsi="Cambria Math"/>
                    <w:b/>
                    <w:i/>
                    <w:sz w:val="26"/>
                    <w:szCs w:val="26"/>
                    <w:lang w:val="uk-UA"/>
                  </w:rPr>
                </m:ctrlPr>
              </m:sSubPr>
              <m:e>
                <m:r>
                  <m:rPr>
                    <m:sty m:val="bi"/>
                  </m:rPr>
                  <w:rPr>
                    <w:rFonts w:ascii="Cambria Math" w:hAnsi="Cambria Math"/>
                    <w:sz w:val="26"/>
                    <w:szCs w:val="26"/>
                    <w:lang w:val="en-US"/>
                  </w:rPr>
                  <m:t>I</m:t>
                </m:r>
              </m:e>
              <m:sub>
                <m:r>
                  <m:rPr>
                    <m:sty m:val="bi"/>
                  </m:rPr>
                  <w:rPr>
                    <w:rFonts w:ascii="Cambria Math" w:hAnsi="Cambria Math"/>
                    <w:sz w:val="26"/>
                    <w:szCs w:val="26"/>
                    <w:lang w:val="uk-UA"/>
                  </w:rPr>
                  <m:t>зв</m:t>
                </m:r>
              </m:sub>
            </m:sSub>
            <m:r>
              <m:rPr>
                <m:sty m:val="bi"/>
              </m:rPr>
              <w:rPr>
                <w:rFonts w:ascii="Cambria Math" w:hAnsi="Cambria Math"/>
                <w:sz w:val="26"/>
                <w:szCs w:val="26"/>
                <w:lang w:val="uk-UA"/>
              </w:rPr>
              <m:t>∙ρ</m:t>
            </m:r>
          </m:num>
          <m:den>
            <m:r>
              <m:rPr>
                <m:sty m:val="bi"/>
              </m:rPr>
              <w:rPr>
                <w:rFonts w:ascii="Cambria Math" w:hAnsi="Cambria Math"/>
                <w:sz w:val="26"/>
                <w:szCs w:val="26"/>
                <w:lang w:val="uk-UA"/>
              </w:rPr>
              <m:t>2</m:t>
            </m:r>
            <m:r>
              <m:rPr>
                <m:sty m:val="bi"/>
              </m:rPr>
              <w:rPr>
                <w:rFonts w:ascii="Cambria Math" w:hAnsi="Cambria Math"/>
                <w:sz w:val="26"/>
                <w:szCs w:val="26"/>
                <w:lang w:val="uk-UA"/>
              </w:rPr>
              <m:t>πх</m:t>
            </m:r>
          </m:den>
        </m:f>
      </m:oMath>
      <w:r w:rsidRPr="00336DEB">
        <w:rPr>
          <w:rFonts w:ascii="Times New Roman" w:hAnsi="Times New Roman"/>
          <w:b/>
          <w:sz w:val="26"/>
          <w:szCs w:val="26"/>
          <w:lang w:val="uk-UA"/>
        </w:rPr>
        <w:t>?</w:t>
      </w:r>
    </w:p>
    <w:p w:rsidR="00AB6F2F" w:rsidRPr="00336DEB" w:rsidRDefault="00AB6F2F" w:rsidP="00982FEB">
      <w:pPr>
        <w:pStyle w:val="a3"/>
        <w:numPr>
          <w:ilvl w:val="0"/>
          <w:numId w:val="18"/>
        </w:numPr>
        <w:spacing w:after="0" w:line="240" w:lineRule="auto"/>
        <w:ind w:left="426" w:firstLine="0"/>
        <w:rPr>
          <w:rFonts w:ascii="Times New Roman" w:hAnsi="Times New Roman"/>
          <w:b/>
          <w:sz w:val="26"/>
          <w:szCs w:val="26"/>
          <w:lang w:val="uk-UA"/>
        </w:rPr>
        <w:sectPr w:rsidR="00AB6F2F" w:rsidRPr="00336DEB" w:rsidSect="00D12253">
          <w:type w:val="continuous"/>
          <w:pgSz w:w="11906" w:h="16838"/>
          <w:pgMar w:top="567" w:right="850" w:bottom="1134" w:left="567" w:header="708" w:footer="708" w:gutter="0"/>
          <w:cols w:num="2" w:space="1"/>
          <w:docGrid w:linePitch="360"/>
        </w:sectPr>
      </w:pPr>
    </w:p>
    <w:p w:rsidR="00AB6F2F" w:rsidRPr="00336DEB" w:rsidRDefault="00AB6F2F" w:rsidP="00AB6F2F">
      <w:pPr>
        <w:spacing w:after="0" w:line="240" w:lineRule="auto"/>
        <w:ind w:left="426"/>
        <w:rPr>
          <w:rFonts w:ascii="Times New Roman" w:hAnsi="Times New Roman"/>
          <w:b/>
          <w:sz w:val="26"/>
          <w:szCs w:val="26"/>
          <w:lang w:val="uk-UA"/>
        </w:rPr>
      </w:pPr>
      <w:r w:rsidRPr="00336DEB">
        <w:rPr>
          <w:rFonts w:ascii="Times New Roman" w:hAnsi="Times New Roman"/>
          <w:b/>
          <w:sz w:val="26"/>
          <w:szCs w:val="26"/>
          <w:lang w:val="uk-UA"/>
        </w:rPr>
        <w:lastRenderedPageBreak/>
        <w:t>8. Розповісти про електричні травми та їх види.</w:t>
      </w:r>
    </w:p>
    <w:p w:rsidR="00AB6F2F" w:rsidRDefault="00AB6F2F" w:rsidP="00AB6F2F">
      <w:pPr>
        <w:rPr>
          <w:lang w:val="uk-UA"/>
        </w:rPr>
      </w:pPr>
    </w:p>
    <w:p w:rsidR="00AB6F2F" w:rsidRDefault="00AB6F2F" w:rsidP="00AB6F2F">
      <w:pPr>
        <w:rPr>
          <w:lang w:val="uk-UA"/>
        </w:rPr>
      </w:pPr>
    </w:p>
    <w:p w:rsidR="00346348" w:rsidRDefault="00346348" w:rsidP="00AB6F2F">
      <w:pPr>
        <w:rPr>
          <w:lang w:val="uk-UA"/>
        </w:rPr>
      </w:pPr>
    </w:p>
    <w:p w:rsidR="00AB6F2F" w:rsidRDefault="00AB6F2F" w:rsidP="00AB6F2F">
      <w:pPr>
        <w:rPr>
          <w:lang w:val="uk-UA"/>
        </w:rPr>
      </w:pPr>
    </w:p>
    <w:p w:rsidR="00AB6F2F" w:rsidRDefault="00AB6F2F" w:rsidP="00AB6F2F">
      <w:pPr>
        <w:rPr>
          <w:lang w:val="uk-UA"/>
        </w:rPr>
      </w:pPr>
    </w:p>
    <w:p w:rsidR="00AB6F2F" w:rsidRPr="00A66143" w:rsidRDefault="009C5C46" w:rsidP="009C5C46">
      <w:pPr>
        <w:spacing w:after="0" w:line="240" w:lineRule="auto"/>
        <w:rPr>
          <w:rFonts w:ascii="Times New Roman" w:hAnsi="Times New Roman"/>
          <w:b/>
          <w:sz w:val="28"/>
          <w:szCs w:val="28"/>
          <w:lang w:val="uk-UA"/>
        </w:rPr>
      </w:pPr>
      <w:r>
        <w:rPr>
          <w:lang w:val="uk-UA"/>
        </w:rPr>
        <w:lastRenderedPageBreak/>
        <w:t xml:space="preserve">                                                                             </w:t>
      </w:r>
      <w:r w:rsidR="00AB6F2F" w:rsidRPr="00A66143">
        <w:rPr>
          <w:rFonts w:ascii="Times New Roman" w:hAnsi="Times New Roman"/>
          <w:b/>
          <w:sz w:val="28"/>
          <w:szCs w:val="28"/>
          <w:lang w:val="uk-UA"/>
        </w:rPr>
        <w:t>Контрольна роб</w:t>
      </w:r>
      <w:r w:rsidR="00AB6F2F">
        <w:rPr>
          <w:rFonts w:ascii="Times New Roman" w:hAnsi="Times New Roman"/>
          <w:b/>
          <w:sz w:val="28"/>
          <w:szCs w:val="28"/>
          <w:lang w:val="uk-UA"/>
        </w:rPr>
        <w:t>о</w:t>
      </w:r>
      <w:r w:rsidR="00AB6F2F" w:rsidRPr="00A66143">
        <w:rPr>
          <w:rFonts w:ascii="Times New Roman" w:hAnsi="Times New Roman"/>
          <w:b/>
          <w:sz w:val="28"/>
          <w:szCs w:val="28"/>
          <w:lang w:val="uk-UA"/>
        </w:rPr>
        <w:t>т</w:t>
      </w:r>
      <w:r w:rsidR="00AB6F2F">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Основи електробезпеки</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2</w:t>
      </w:r>
    </w:p>
    <w:p w:rsidR="00AB6F2F" w:rsidRDefault="00AB6F2F" w:rsidP="00AB6F2F">
      <w:pPr>
        <w:shd w:val="clear" w:color="auto" w:fill="FFFFFF"/>
        <w:tabs>
          <w:tab w:val="left" w:pos="403"/>
        </w:tabs>
        <w:spacing w:after="0" w:line="240" w:lineRule="auto"/>
        <w:ind w:left="720"/>
        <w:jc w:val="both"/>
        <w:rPr>
          <w:b/>
          <w:sz w:val="28"/>
          <w:szCs w:val="28"/>
          <w:lang w:val="uk-UA"/>
        </w:rPr>
      </w:pPr>
    </w:p>
    <w:p w:rsidR="00AB6F2F" w:rsidRPr="008F5354" w:rsidRDefault="007226EB" w:rsidP="00AB6F2F">
      <w:pPr>
        <w:numPr>
          <w:ilvl w:val="0"/>
          <w:numId w:val="11"/>
        </w:numPr>
        <w:shd w:val="clear" w:color="auto" w:fill="FFFFFF"/>
        <w:tabs>
          <w:tab w:val="left" w:pos="403"/>
        </w:tabs>
        <w:spacing w:after="0" w:line="240" w:lineRule="auto"/>
        <w:jc w:val="both"/>
        <w:rPr>
          <w:rFonts w:ascii="Times New Roman" w:hAnsi="Times New Roman"/>
          <w:b/>
          <w:sz w:val="26"/>
          <w:szCs w:val="26"/>
        </w:rPr>
      </w:pPr>
      <w:r>
        <w:rPr>
          <w:rFonts w:ascii="Times New Roman" w:hAnsi="Times New Roman"/>
          <w:b/>
          <w:sz w:val="26"/>
          <w:szCs w:val="26"/>
          <w:lang w:val="uk-UA"/>
        </w:rPr>
        <w:t>На які види с</w:t>
      </w:r>
      <w:r w:rsidR="00AB6F2F" w:rsidRPr="008F5354">
        <w:rPr>
          <w:rFonts w:ascii="Times New Roman" w:hAnsi="Times New Roman"/>
          <w:b/>
          <w:sz w:val="26"/>
          <w:szCs w:val="26"/>
        </w:rPr>
        <w:t>тосовно небезпеки ураження людей електрични</w:t>
      </w:r>
      <w:r>
        <w:rPr>
          <w:rFonts w:ascii="Times New Roman" w:hAnsi="Times New Roman"/>
          <w:b/>
          <w:sz w:val="26"/>
          <w:szCs w:val="26"/>
        </w:rPr>
        <w:t xml:space="preserve">м струмом </w:t>
      </w:r>
      <w:r>
        <w:rPr>
          <w:rFonts w:ascii="Times New Roman" w:hAnsi="Times New Roman"/>
          <w:b/>
          <w:sz w:val="26"/>
          <w:szCs w:val="26"/>
          <w:lang w:val="uk-UA"/>
        </w:rPr>
        <w:t xml:space="preserve"> поділяють </w:t>
      </w:r>
      <w:r>
        <w:rPr>
          <w:rFonts w:ascii="Times New Roman" w:hAnsi="Times New Roman"/>
          <w:b/>
          <w:sz w:val="26"/>
          <w:szCs w:val="26"/>
        </w:rPr>
        <w:t>приміщен</w:t>
      </w:r>
      <w:r>
        <w:rPr>
          <w:rFonts w:ascii="Times New Roman" w:hAnsi="Times New Roman"/>
          <w:b/>
          <w:sz w:val="26"/>
          <w:szCs w:val="26"/>
          <w:lang w:val="uk-UA"/>
        </w:rPr>
        <w:t>ня?</w:t>
      </w:r>
    </w:p>
    <w:p w:rsidR="00AB6F2F" w:rsidRPr="008F5354" w:rsidRDefault="007226EB" w:rsidP="00AB6F2F">
      <w:pPr>
        <w:shd w:val="clear" w:color="auto" w:fill="FFFFFF"/>
        <w:tabs>
          <w:tab w:val="left" w:pos="403"/>
        </w:tabs>
        <w:spacing w:after="0" w:line="240" w:lineRule="auto"/>
        <w:ind w:left="360"/>
        <w:jc w:val="both"/>
        <w:rPr>
          <w:rFonts w:ascii="Times New Roman" w:hAnsi="Times New Roman"/>
          <w:sz w:val="26"/>
          <w:szCs w:val="26"/>
        </w:rPr>
      </w:pPr>
      <w:r>
        <w:rPr>
          <w:rFonts w:ascii="Times New Roman" w:hAnsi="Times New Roman"/>
          <w:sz w:val="26"/>
          <w:szCs w:val="26"/>
          <w:lang w:val="uk-UA"/>
        </w:rPr>
        <w:t>А</w:t>
      </w:r>
      <w:r w:rsidR="00753C3F">
        <w:rPr>
          <w:rFonts w:ascii="Times New Roman" w:hAnsi="Times New Roman"/>
          <w:sz w:val="26"/>
          <w:szCs w:val="26"/>
        </w:rPr>
        <w:t>) Без підвищеної небезпеки</w:t>
      </w:r>
      <w:r w:rsidR="00753C3F">
        <w:rPr>
          <w:rFonts w:ascii="Times New Roman" w:hAnsi="Times New Roman"/>
          <w:sz w:val="26"/>
          <w:szCs w:val="26"/>
          <w:lang w:val="uk-UA"/>
        </w:rPr>
        <w:t>;</w:t>
      </w:r>
      <w:r w:rsidR="00AB6F2F" w:rsidRPr="008F5354">
        <w:rPr>
          <w:rFonts w:ascii="Times New Roman" w:hAnsi="Times New Roman"/>
          <w:sz w:val="26"/>
          <w:szCs w:val="26"/>
        </w:rPr>
        <w:t xml:space="preserve"> </w:t>
      </w:r>
    </w:p>
    <w:p w:rsidR="00AB6F2F" w:rsidRPr="008F5354" w:rsidRDefault="00753C3F" w:rsidP="00AB6F2F">
      <w:pPr>
        <w:shd w:val="clear" w:color="auto" w:fill="FFFFFF"/>
        <w:tabs>
          <w:tab w:val="left" w:pos="403"/>
        </w:tabs>
        <w:spacing w:after="0" w:line="240" w:lineRule="auto"/>
        <w:ind w:left="360"/>
        <w:jc w:val="both"/>
        <w:rPr>
          <w:rFonts w:ascii="Times New Roman" w:hAnsi="Times New Roman"/>
          <w:sz w:val="26"/>
          <w:szCs w:val="26"/>
        </w:rPr>
      </w:pPr>
      <w:r>
        <w:rPr>
          <w:rFonts w:ascii="Times New Roman" w:hAnsi="Times New Roman"/>
          <w:sz w:val="26"/>
          <w:szCs w:val="26"/>
          <w:lang w:val="uk-UA"/>
        </w:rPr>
        <w:t>Б</w:t>
      </w:r>
      <w:r w:rsidR="00AB6F2F" w:rsidRPr="008F5354">
        <w:rPr>
          <w:rFonts w:ascii="Times New Roman" w:hAnsi="Times New Roman"/>
          <w:sz w:val="26"/>
          <w:szCs w:val="26"/>
        </w:rPr>
        <w:t>) 3 підвищеною небезпекою</w:t>
      </w:r>
      <w:r>
        <w:rPr>
          <w:rFonts w:ascii="Times New Roman" w:hAnsi="Times New Roman"/>
          <w:sz w:val="26"/>
          <w:szCs w:val="26"/>
          <w:lang w:val="uk-UA"/>
        </w:rPr>
        <w:t>;</w:t>
      </w:r>
      <w:r w:rsidR="00AB6F2F" w:rsidRPr="008F5354">
        <w:rPr>
          <w:rFonts w:ascii="Times New Roman" w:hAnsi="Times New Roman"/>
          <w:sz w:val="26"/>
          <w:szCs w:val="26"/>
        </w:rPr>
        <w:t xml:space="preserve"> </w:t>
      </w:r>
    </w:p>
    <w:p w:rsidR="00AB6F2F" w:rsidRPr="008F5354" w:rsidRDefault="00753C3F" w:rsidP="00AB6F2F">
      <w:pPr>
        <w:shd w:val="clear" w:color="auto" w:fill="FFFFFF"/>
        <w:tabs>
          <w:tab w:val="left" w:pos="403"/>
        </w:tabs>
        <w:spacing w:after="0" w:line="240" w:lineRule="auto"/>
        <w:ind w:left="360"/>
        <w:jc w:val="both"/>
        <w:rPr>
          <w:rFonts w:ascii="Times New Roman" w:hAnsi="Times New Roman"/>
          <w:sz w:val="26"/>
          <w:szCs w:val="26"/>
        </w:rPr>
      </w:pPr>
      <w:r>
        <w:rPr>
          <w:rFonts w:ascii="Times New Roman" w:hAnsi="Times New Roman"/>
          <w:sz w:val="26"/>
          <w:szCs w:val="26"/>
          <w:lang w:val="uk-UA"/>
        </w:rPr>
        <w:t>В</w:t>
      </w:r>
      <w:r>
        <w:rPr>
          <w:rFonts w:ascii="Times New Roman" w:hAnsi="Times New Roman"/>
          <w:sz w:val="26"/>
          <w:szCs w:val="26"/>
        </w:rPr>
        <w:t>) Особливо небезпечні</w:t>
      </w:r>
      <w:r>
        <w:rPr>
          <w:rFonts w:ascii="Times New Roman" w:hAnsi="Times New Roman"/>
          <w:sz w:val="26"/>
          <w:szCs w:val="26"/>
          <w:lang w:val="uk-UA"/>
        </w:rPr>
        <w:t>;</w:t>
      </w:r>
      <w:r w:rsidR="00AB6F2F" w:rsidRPr="008F5354">
        <w:rPr>
          <w:rFonts w:ascii="Times New Roman" w:hAnsi="Times New Roman"/>
          <w:sz w:val="26"/>
          <w:szCs w:val="26"/>
        </w:rPr>
        <w:t xml:space="preserve">        </w:t>
      </w:r>
    </w:p>
    <w:p w:rsidR="00AB6F2F" w:rsidRPr="008F5354" w:rsidRDefault="00753C3F" w:rsidP="00AB6F2F">
      <w:pPr>
        <w:shd w:val="clear" w:color="auto" w:fill="FFFFFF"/>
        <w:tabs>
          <w:tab w:val="left" w:pos="403"/>
        </w:tabs>
        <w:spacing w:after="0" w:line="240" w:lineRule="auto"/>
        <w:ind w:left="360"/>
        <w:jc w:val="both"/>
        <w:rPr>
          <w:rFonts w:ascii="Times New Roman" w:hAnsi="Times New Roman"/>
          <w:sz w:val="26"/>
          <w:szCs w:val="26"/>
        </w:rPr>
      </w:pPr>
      <w:r>
        <w:rPr>
          <w:rFonts w:ascii="Times New Roman" w:hAnsi="Times New Roman"/>
          <w:sz w:val="26"/>
          <w:szCs w:val="26"/>
          <w:lang w:val="uk-UA"/>
        </w:rPr>
        <w:t>г</w:t>
      </w:r>
      <w:r w:rsidR="00AB6F2F" w:rsidRPr="008F5354">
        <w:rPr>
          <w:rFonts w:ascii="Times New Roman" w:hAnsi="Times New Roman"/>
          <w:sz w:val="26"/>
          <w:szCs w:val="26"/>
        </w:rPr>
        <w:t>) Небезпечні.</w:t>
      </w:r>
    </w:p>
    <w:p w:rsidR="00AB6F2F" w:rsidRPr="008F5354" w:rsidRDefault="00AB6F2F" w:rsidP="00AB6F2F">
      <w:pPr>
        <w:numPr>
          <w:ilvl w:val="0"/>
          <w:numId w:val="11"/>
        </w:numPr>
        <w:shd w:val="clear" w:color="auto" w:fill="FFFFFF"/>
        <w:tabs>
          <w:tab w:val="left" w:pos="480"/>
        </w:tabs>
        <w:spacing w:after="0" w:line="240" w:lineRule="auto"/>
        <w:jc w:val="both"/>
        <w:rPr>
          <w:rFonts w:ascii="Times New Roman" w:hAnsi="Times New Roman"/>
          <w:b/>
          <w:sz w:val="26"/>
          <w:szCs w:val="26"/>
        </w:rPr>
      </w:pPr>
      <w:r w:rsidRPr="008F5354">
        <w:rPr>
          <w:rFonts w:ascii="Times New Roman" w:hAnsi="Times New Roman"/>
          <w:b/>
          <w:sz w:val="26"/>
          <w:szCs w:val="26"/>
        </w:rPr>
        <w:t>Особливо небезпечні приміщення — це такі, що харак</w:t>
      </w:r>
      <w:r w:rsidRPr="008F5354">
        <w:rPr>
          <w:rFonts w:ascii="Times New Roman" w:hAnsi="Times New Roman"/>
          <w:b/>
          <w:sz w:val="26"/>
          <w:szCs w:val="26"/>
        </w:rPr>
        <w:softHyphen/>
        <w:t>теризуються наявністю однієї з таких умов ураження електричним струмом...</w:t>
      </w:r>
    </w:p>
    <w:p w:rsidR="00AB6F2F" w:rsidRPr="00753C3F" w:rsidRDefault="00753C3F" w:rsidP="00AB6F2F">
      <w:pPr>
        <w:shd w:val="clear" w:color="auto" w:fill="FFFFFF"/>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А</w:t>
      </w:r>
      <w:r>
        <w:rPr>
          <w:rFonts w:ascii="Times New Roman" w:hAnsi="Times New Roman"/>
          <w:sz w:val="26"/>
          <w:szCs w:val="26"/>
        </w:rPr>
        <w:t xml:space="preserve">) </w:t>
      </w:r>
      <w:r>
        <w:rPr>
          <w:rFonts w:ascii="Times New Roman" w:hAnsi="Times New Roman"/>
          <w:sz w:val="26"/>
          <w:szCs w:val="26"/>
          <w:lang w:val="uk-UA"/>
        </w:rPr>
        <w:t>п</w:t>
      </w:r>
      <w:r w:rsidR="00AB6F2F" w:rsidRPr="008F5354">
        <w:rPr>
          <w:rFonts w:ascii="Times New Roman" w:hAnsi="Times New Roman"/>
          <w:sz w:val="26"/>
          <w:szCs w:val="26"/>
        </w:rPr>
        <w:t xml:space="preserve">ідвищеною вологістю (відносна вологість повітря близько 100%, стеля, </w:t>
      </w:r>
      <w:r>
        <w:rPr>
          <w:rFonts w:ascii="Times New Roman" w:hAnsi="Times New Roman"/>
          <w:sz w:val="26"/>
          <w:szCs w:val="26"/>
        </w:rPr>
        <w:t>підлога, стіни покриті вологою)</w:t>
      </w:r>
      <w:r>
        <w:rPr>
          <w:rFonts w:ascii="Times New Roman" w:hAnsi="Times New Roman"/>
          <w:sz w:val="26"/>
          <w:szCs w:val="26"/>
          <w:lang w:val="uk-UA"/>
        </w:rPr>
        <w:t>;</w:t>
      </w:r>
    </w:p>
    <w:p w:rsidR="00AB6F2F" w:rsidRPr="008F5354" w:rsidRDefault="00753C3F" w:rsidP="00AB6F2F">
      <w:pPr>
        <w:shd w:val="clear" w:color="auto" w:fill="FFFFFF"/>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Б) х</w:t>
      </w:r>
      <w:r w:rsidR="00AB6F2F" w:rsidRPr="008F5354">
        <w:rPr>
          <w:rFonts w:ascii="Times New Roman" w:hAnsi="Times New Roman"/>
          <w:sz w:val="26"/>
          <w:szCs w:val="26"/>
          <w:lang w:val="uk-UA"/>
        </w:rPr>
        <w:t>імічно активним середовищем (у приміщенні є агресивні пари, гази, рідини, які діють на ізоляцію та руйнують струмопровід</w:t>
      </w:r>
      <w:r>
        <w:rPr>
          <w:rFonts w:ascii="Times New Roman" w:hAnsi="Times New Roman"/>
          <w:sz w:val="26"/>
          <w:szCs w:val="26"/>
          <w:lang w:val="uk-UA"/>
        </w:rPr>
        <w:t>ні частини електроустаткування);</w:t>
      </w:r>
    </w:p>
    <w:p w:rsidR="00AB6F2F" w:rsidRPr="00753C3F" w:rsidRDefault="00753C3F" w:rsidP="00AB6F2F">
      <w:pPr>
        <w:shd w:val="clear" w:color="auto" w:fill="FFFFFF"/>
        <w:tabs>
          <w:tab w:val="left" w:pos="461"/>
        </w:tabs>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В</w:t>
      </w:r>
      <w:r>
        <w:rPr>
          <w:rFonts w:ascii="Times New Roman" w:hAnsi="Times New Roman"/>
          <w:sz w:val="26"/>
          <w:szCs w:val="26"/>
        </w:rPr>
        <w:t xml:space="preserve">) </w:t>
      </w:r>
      <w:r>
        <w:rPr>
          <w:rFonts w:ascii="Times New Roman" w:hAnsi="Times New Roman"/>
          <w:sz w:val="26"/>
          <w:szCs w:val="26"/>
          <w:lang w:val="uk-UA"/>
        </w:rPr>
        <w:t>в</w:t>
      </w:r>
      <w:r>
        <w:rPr>
          <w:rFonts w:ascii="Times New Roman" w:hAnsi="Times New Roman"/>
          <w:sz w:val="26"/>
          <w:szCs w:val="26"/>
        </w:rPr>
        <w:t>исокою температурою (+ 35 °С)</w:t>
      </w:r>
      <w:r>
        <w:rPr>
          <w:rFonts w:ascii="Times New Roman" w:hAnsi="Times New Roman"/>
          <w:sz w:val="26"/>
          <w:szCs w:val="26"/>
          <w:lang w:val="uk-UA"/>
        </w:rPr>
        <w:t>;</w:t>
      </w:r>
    </w:p>
    <w:p w:rsidR="00AB6F2F" w:rsidRPr="008F5354" w:rsidRDefault="00753C3F" w:rsidP="00AB6F2F">
      <w:pPr>
        <w:shd w:val="clear" w:color="auto" w:fill="FFFFFF"/>
        <w:tabs>
          <w:tab w:val="left" w:pos="355"/>
        </w:tabs>
        <w:spacing w:after="0" w:line="240" w:lineRule="auto"/>
        <w:ind w:left="360"/>
        <w:jc w:val="both"/>
        <w:rPr>
          <w:rFonts w:ascii="Times New Roman" w:hAnsi="Times New Roman"/>
          <w:sz w:val="26"/>
          <w:szCs w:val="26"/>
        </w:rPr>
      </w:pPr>
      <w:r>
        <w:rPr>
          <w:rFonts w:ascii="Times New Roman" w:hAnsi="Times New Roman"/>
          <w:sz w:val="26"/>
          <w:szCs w:val="26"/>
          <w:lang w:val="uk-UA"/>
        </w:rPr>
        <w:t>Г</w:t>
      </w:r>
      <w:r>
        <w:rPr>
          <w:rFonts w:ascii="Times New Roman" w:hAnsi="Times New Roman"/>
          <w:sz w:val="26"/>
          <w:szCs w:val="26"/>
        </w:rPr>
        <w:t xml:space="preserve">) </w:t>
      </w:r>
      <w:r>
        <w:rPr>
          <w:rFonts w:ascii="Times New Roman" w:hAnsi="Times New Roman"/>
          <w:sz w:val="26"/>
          <w:szCs w:val="26"/>
          <w:lang w:val="uk-UA"/>
        </w:rPr>
        <w:t>о</w:t>
      </w:r>
      <w:r w:rsidR="00AB6F2F" w:rsidRPr="008F5354">
        <w:rPr>
          <w:rFonts w:ascii="Times New Roman" w:hAnsi="Times New Roman"/>
          <w:sz w:val="26"/>
          <w:szCs w:val="26"/>
        </w:rPr>
        <w:t>дночасно двома або більше умовами підвищеної небезпеки.</w:t>
      </w:r>
    </w:p>
    <w:p w:rsidR="00AB6F2F" w:rsidRPr="008F5354" w:rsidRDefault="00AB6F2F" w:rsidP="00AB6F2F">
      <w:pPr>
        <w:numPr>
          <w:ilvl w:val="0"/>
          <w:numId w:val="11"/>
        </w:numPr>
        <w:shd w:val="clear" w:color="auto" w:fill="FFFFFF"/>
        <w:tabs>
          <w:tab w:val="clear" w:pos="720"/>
        </w:tabs>
        <w:spacing w:after="0" w:line="240" w:lineRule="auto"/>
        <w:ind w:left="900" w:hanging="540"/>
        <w:jc w:val="both"/>
        <w:rPr>
          <w:rFonts w:ascii="Times New Roman" w:hAnsi="Times New Roman"/>
          <w:b/>
          <w:sz w:val="26"/>
          <w:szCs w:val="26"/>
        </w:rPr>
      </w:pPr>
      <w:r w:rsidRPr="008F5354">
        <w:rPr>
          <w:rFonts w:ascii="Times New Roman" w:hAnsi="Times New Roman"/>
          <w:b/>
          <w:sz w:val="26"/>
          <w:szCs w:val="26"/>
        </w:rPr>
        <w:t>До додаткових електрозахисних засобів, що застосовуються в електроу</w:t>
      </w:r>
      <w:r w:rsidR="00753C3F">
        <w:rPr>
          <w:rFonts w:ascii="Times New Roman" w:hAnsi="Times New Roman"/>
          <w:b/>
          <w:sz w:val="26"/>
          <w:szCs w:val="26"/>
        </w:rPr>
        <w:t>становках до 1000 В, належать</w:t>
      </w:r>
      <w:r w:rsidR="00753C3F">
        <w:rPr>
          <w:rFonts w:ascii="Times New Roman" w:hAnsi="Times New Roman"/>
          <w:b/>
          <w:sz w:val="26"/>
          <w:szCs w:val="26"/>
          <w:lang w:val="uk-UA"/>
        </w:rPr>
        <w:t>?</w:t>
      </w:r>
    </w:p>
    <w:p w:rsidR="00AB6F2F" w:rsidRPr="008F5354" w:rsidRDefault="00753C3F" w:rsidP="00AB6F2F">
      <w:pPr>
        <w:shd w:val="clear" w:color="auto" w:fill="FFFFFF"/>
        <w:spacing w:after="0" w:line="240" w:lineRule="auto"/>
        <w:ind w:left="360"/>
        <w:jc w:val="both"/>
        <w:rPr>
          <w:rFonts w:ascii="Times New Roman" w:hAnsi="Times New Roman"/>
          <w:sz w:val="26"/>
          <w:szCs w:val="26"/>
        </w:rPr>
      </w:pPr>
      <w:r>
        <w:rPr>
          <w:rFonts w:ascii="Times New Roman" w:hAnsi="Times New Roman"/>
          <w:sz w:val="26"/>
          <w:szCs w:val="26"/>
          <w:lang w:val="uk-UA"/>
        </w:rPr>
        <w:t>А</w:t>
      </w:r>
      <w:r>
        <w:rPr>
          <w:rFonts w:ascii="Times New Roman" w:hAnsi="Times New Roman"/>
          <w:sz w:val="26"/>
          <w:szCs w:val="26"/>
        </w:rPr>
        <w:t>) Діелектричні калоші</w:t>
      </w:r>
      <w:r>
        <w:rPr>
          <w:rFonts w:ascii="Times New Roman" w:hAnsi="Times New Roman"/>
          <w:sz w:val="26"/>
          <w:szCs w:val="26"/>
          <w:lang w:val="uk-UA"/>
        </w:rPr>
        <w:t>;</w:t>
      </w:r>
      <w:r w:rsidR="00AB6F2F" w:rsidRPr="008F5354">
        <w:rPr>
          <w:rFonts w:ascii="Times New Roman" w:hAnsi="Times New Roman"/>
          <w:sz w:val="26"/>
          <w:szCs w:val="26"/>
        </w:rPr>
        <w:t xml:space="preserve">     </w:t>
      </w:r>
    </w:p>
    <w:p w:rsidR="00AB6F2F" w:rsidRPr="008F5354" w:rsidRDefault="00753C3F" w:rsidP="00753C3F">
      <w:pPr>
        <w:shd w:val="clear" w:color="auto" w:fill="FFFFFF"/>
        <w:spacing w:after="0" w:line="240" w:lineRule="auto"/>
        <w:ind w:left="360"/>
        <w:jc w:val="both"/>
        <w:rPr>
          <w:rFonts w:ascii="Times New Roman" w:hAnsi="Times New Roman"/>
          <w:sz w:val="26"/>
          <w:szCs w:val="26"/>
        </w:rPr>
      </w:pPr>
      <w:r>
        <w:rPr>
          <w:rFonts w:ascii="Times New Roman" w:hAnsi="Times New Roman"/>
          <w:sz w:val="26"/>
          <w:szCs w:val="26"/>
          <w:lang w:val="uk-UA"/>
        </w:rPr>
        <w:t>Б</w:t>
      </w:r>
      <w:r>
        <w:rPr>
          <w:rFonts w:ascii="Times New Roman" w:hAnsi="Times New Roman"/>
          <w:sz w:val="26"/>
          <w:szCs w:val="26"/>
        </w:rPr>
        <w:t>) Діелектричні килимки</w:t>
      </w:r>
      <w:r>
        <w:rPr>
          <w:rFonts w:ascii="Times New Roman" w:hAnsi="Times New Roman"/>
          <w:sz w:val="26"/>
          <w:szCs w:val="26"/>
          <w:lang w:val="uk-UA"/>
        </w:rPr>
        <w:t>;</w:t>
      </w:r>
      <w:r w:rsidR="00AB6F2F" w:rsidRPr="008F5354">
        <w:rPr>
          <w:rFonts w:ascii="Times New Roman" w:hAnsi="Times New Roman"/>
          <w:sz w:val="26"/>
          <w:szCs w:val="26"/>
        </w:rPr>
        <w:t xml:space="preserve">    </w:t>
      </w:r>
    </w:p>
    <w:p w:rsidR="00AB6F2F" w:rsidRPr="008F5354" w:rsidRDefault="00753C3F" w:rsidP="00AB6F2F">
      <w:pPr>
        <w:shd w:val="clear" w:color="auto" w:fill="FFFFFF"/>
        <w:spacing w:after="0" w:line="240" w:lineRule="auto"/>
        <w:ind w:left="360"/>
        <w:jc w:val="both"/>
        <w:rPr>
          <w:rFonts w:ascii="Times New Roman" w:hAnsi="Times New Roman"/>
          <w:sz w:val="26"/>
          <w:szCs w:val="26"/>
        </w:rPr>
      </w:pPr>
      <w:r>
        <w:rPr>
          <w:rFonts w:ascii="Times New Roman" w:hAnsi="Times New Roman"/>
          <w:sz w:val="26"/>
          <w:szCs w:val="26"/>
          <w:lang w:val="uk-UA"/>
        </w:rPr>
        <w:t>В</w:t>
      </w:r>
      <w:r>
        <w:rPr>
          <w:rFonts w:ascii="Times New Roman" w:hAnsi="Times New Roman"/>
          <w:sz w:val="26"/>
          <w:szCs w:val="26"/>
        </w:rPr>
        <w:t>) Спеціальні рукавиці</w:t>
      </w:r>
      <w:r>
        <w:rPr>
          <w:rFonts w:ascii="Times New Roman" w:hAnsi="Times New Roman"/>
          <w:sz w:val="26"/>
          <w:szCs w:val="26"/>
          <w:lang w:val="uk-UA"/>
        </w:rPr>
        <w:t>;</w:t>
      </w:r>
      <w:r w:rsidR="00AB6F2F" w:rsidRPr="008F5354">
        <w:rPr>
          <w:rFonts w:ascii="Times New Roman" w:hAnsi="Times New Roman"/>
          <w:sz w:val="26"/>
          <w:szCs w:val="26"/>
        </w:rPr>
        <w:t xml:space="preserve"> </w:t>
      </w:r>
    </w:p>
    <w:p w:rsidR="00AB6F2F" w:rsidRPr="00753C3F" w:rsidRDefault="00753C3F" w:rsidP="00AB6F2F">
      <w:pPr>
        <w:shd w:val="clear" w:color="auto" w:fill="FFFFFF"/>
        <w:spacing w:after="0" w:line="240" w:lineRule="auto"/>
        <w:ind w:left="360"/>
        <w:jc w:val="both"/>
        <w:rPr>
          <w:rFonts w:ascii="Times New Roman" w:hAnsi="Times New Roman"/>
          <w:sz w:val="26"/>
          <w:szCs w:val="26"/>
          <w:lang w:val="uk-UA"/>
        </w:rPr>
      </w:pPr>
      <w:r>
        <w:rPr>
          <w:rFonts w:ascii="Times New Roman" w:hAnsi="Times New Roman"/>
          <w:sz w:val="26"/>
          <w:szCs w:val="26"/>
          <w:lang w:val="uk-UA"/>
        </w:rPr>
        <w:t>Г</w:t>
      </w:r>
      <w:r w:rsidR="00AB6F2F" w:rsidRPr="008F5354">
        <w:rPr>
          <w:rFonts w:ascii="Times New Roman" w:hAnsi="Times New Roman"/>
          <w:sz w:val="26"/>
          <w:szCs w:val="26"/>
        </w:rPr>
        <w:t>) Слюсарно-монтажний інструмент з ізольованими рукоятками</w:t>
      </w:r>
      <w:r>
        <w:rPr>
          <w:rFonts w:ascii="Times New Roman" w:hAnsi="Times New Roman"/>
          <w:sz w:val="26"/>
          <w:szCs w:val="26"/>
          <w:lang w:val="uk-UA"/>
        </w:rPr>
        <w:t>.</w:t>
      </w:r>
    </w:p>
    <w:p w:rsidR="00AB6F2F" w:rsidRPr="008F5354" w:rsidRDefault="00AB6F2F" w:rsidP="00AB6F2F">
      <w:pPr>
        <w:spacing w:after="0" w:line="240" w:lineRule="auto"/>
        <w:ind w:left="360"/>
        <w:jc w:val="both"/>
        <w:rPr>
          <w:rFonts w:ascii="Times New Roman" w:hAnsi="Times New Roman"/>
          <w:sz w:val="26"/>
          <w:szCs w:val="26"/>
        </w:rPr>
      </w:pPr>
    </w:p>
    <w:p w:rsidR="00AB6F2F" w:rsidRPr="008F5354" w:rsidRDefault="00AB6F2F" w:rsidP="00AB6F2F">
      <w:pPr>
        <w:numPr>
          <w:ilvl w:val="0"/>
          <w:numId w:val="11"/>
        </w:numPr>
        <w:tabs>
          <w:tab w:val="clear" w:pos="720"/>
        </w:tabs>
        <w:spacing w:after="0" w:line="240" w:lineRule="auto"/>
        <w:jc w:val="both"/>
        <w:rPr>
          <w:rFonts w:ascii="Times New Roman" w:hAnsi="Times New Roman"/>
          <w:b/>
          <w:sz w:val="26"/>
          <w:szCs w:val="26"/>
        </w:rPr>
      </w:pPr>
      <w:r w:rsidRPr="008F5354">
        <w:rPr>
          <w:rFonts w:ascii="Times New Roman" w:hAnsi="Times New Roman"/>
          <w:b/>
          <w:sz w:val="26"/>
          <w:szCs w:val="26"/>
        </w:rPr>
        <w:t>Електробезпека – це ...</w:t>
      </w:r>
    </w:p>
    <w:p w:rsidR="00AB6F2F" w:rsidRPr="00753C3F" w:rsidRDefault="00753C3F" w:rsidP="00AB6F2F">
      <w:pPr>
        <w:tabs>
          <w:tab w:val="num" w:pos="1440"/>
        </w:tabs>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А</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явище, що характеризується сукупністю електротравм</w:t>
      </w:r>
      <w:r>
        <w:rPr>
          <w:rFonts w:ascii="Times New Roman" w:hAnsi="Times New Roman"/>
          <w:sz w:val="26"/>
          <w:szCs w:val="26"/>
          <w:lang w:val="uk-UA"/>
        </w:rPr>
        <w:t>;</w:t>
      </w:r>
    </w:p>
    <w:p w:rsidR="00AB6F2F" w:rsidRPr="00753C3F" w:rsidRDefault="00753C3F" w:rsidP="00AB6F2F">
      <w:pPr>
        <w:tabs>
          <w:tab w:val="num" w:pos="1440"/>
        </w:tabs>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Б</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травма, що викликана впливом електричного струму або електричної дуги</w:t>
      </w:r>
      <w:r>
        <w:rPr>
          <w:rFonts w:ascii="Times New Roman" w:hAnsi="Times New Roman"/>
          <w:sz w:val="26"/>
          <w:szCs w:val="26"/>
          <w:lang w:val="uk-UA"/>
        </w:rPr>
        <w:t>;</w:t>
      </w:r>
    </w:p>
    <w:p w:rsidR="00AB6F2F" w:rsidRDefault="00753C3F" w:rsidP="00AB6F2F">
      <w:pPr>
        <w:tabs>
          <w:tab w:val="num" w:pos="1440"/>
        </w:tabs>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 xml:space="preserve">В) </w:t>
      </w:r>
      <w:r w:rsidR="00AB6F2F" w:rsidRPr="008F5354">
        <w:rPr>
          <w:rFonts w:ascii="Times New Roman" w:hAnsi="Times New Roman"/>
          <w:sz w:val="26"/>
          <w:szCs w:val="26"/>
          <w:lang w:val="uk-UA"/>
        </w:rPr>
        <w:t>система організаційних та технічних заходів і засобів, які забезпечують захист людей від шкідливого і небезпечного впливу електричного струму, електричної дуги, електромагнітного поля і статичної електрики</w:t>
      </w:r>
      <w:r>
        <w:rPr>
          <w:rFonts w:ascii="Times New Roman" w:hAnsi="Times New Roman"/>
          <w:sz w:val="26"/>
          <w:szCs w:val="26"/>
          <w:lang w:val="uk-UA"/>
        </w:rPr>
        <w:t>;</w:t>
      </w:r>
    </w:p>
    <w:p w:rsidR="00753C3F" w:rsidRPr="008F5354" w:rsidRDefault="00753C3F" w:rsidP="00AB6F2F">
      <w:pPr>
        <w:tabs>
          <w:tab w:val="num" w:pos="1440"/>
        </w:tabs>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Г)</w:t>
      </w:r>
      <w:r w:rsidR="009C5C46">
        <w:rPr>
          <w:rFonts w:ascii="Times New Roman" w:hAnsi="Times New Roman"/>
          <w:sz w:val="26"/>
          <w:szCs w:val="26"/>
          <w:lang w:val="uk-UA"/>
        </w:rPr>
        <w:t xml:space="preserve"> система заходів, які забезпечують захист усього живого від ураження електричним  струмом та блискавкою.</w:t>
      </w:r>
    </w:p>
    <w:p w:rsidR="00AB6F2F" w:rsidRPr="008F5354" w:rsidRDefault="00AB6F2F" w:rsidP="00AB6F2F">
      <w:pPr>
        <w:pStyle w:val="a3"/>
        <w:numPr>
          <w:ilvl w:val="0"/>
          <w:numId w:val="11"/>
        </w:numPr>
        <w:spacing w:after="0" w:line="240" w:lineRule="auto"/>
        <w:ind w:left="284" w:firstLine="142"/>
        <w:jc w:val="both"/>
        <w:rPr>
          <w:rFonts w:ascii="Times New Roman" w:hAnsi="Times New Roman"/>
          <w:b/>
          <w:sz w:val="26"/>
          <w:szCs w:val="26"/>
        </w:rPr>
      </w:pPr>
      <w:r w:rsidRPr="008F5354">
        <w:rPr>
          <w:rFonts w:ascii="Times New Roman" w:hAnsi="Times New Roman"/>
          <w:b/>
          <w:sz w:val="26"/>
          <w:szCs w:val="26"/>
        </w:rPr>
        <w:t>Перша дія у разі загорання мережі</w:t>
      </w:r>
      <w:r w:rsidR="00753C3F">
        <w:rPr>
          <w:rFonts w:ascii="Times New Roman" w:hAnsi="Times New Roman"/>
          <w:b/>
          <w:sz w:val="26"/>
          <w:szCs w:val="26"/>
          <w:lang w:val="uk-UA"/>
        </w:rPr>
        <w:t>?</w:t>
      </w:r>
    </w:p>
    <w:p w:rsidR="00AB6F2F" w:rsidRPr="009C5C46"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А</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Залити її водою</w:t>
      </w:r>
      <w:r>
        <w:rPr>
          <w:rFonts w:ascii="Times New Roman" w:hAnsi="Times New Roman"/>
          <w:sz w:val="26"/>
          <w:szCs w:val="26"/>
          <w:lang w:val="uk-UA"/>
        </w:rPr>
        <w:t>;</w:t>
      </w:r>
    </w:p>
    <w:p w:rsidR="00AB6F2F" w:rsidRPr="009C5C46"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Б</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Провітрити приміщення</w:t>
      </w:r>
      <w:r>
        <w:rPr>
          <w:rFonts w:ascii="Times New Roman" w:hAnsi="Times New Roman"/>
          <w:sz w:val="26"/>
          <w:szCs w:val="26"/>
          <w:lang w:val="uk-UA"/>
        </w:rPr>
        <w:t>;</w:t>
      </w:r>
    </w:p>
    <w:p w:rsidR="00AB6F2F" w:rsidRPr="009C5C46"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В</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Вимкнути електролічильник</w:t>
      </w:r>
      <w:r>
        <w:rPr>
          <w:rFonts w:ascii="Times New Roman" w:hAnsi="Times New Roman"/>
          <w:sz w:val="26"/>
          <w:szCs w:val="26"/>
          <w:lang w:val="uk-UA"/>
        </w:rPr>
        <w:t>;</w:t>
      </w:r>
    </w:p>
    <w:p w:rsidR="00AB6F2F" w:rsidRPr="009C5C46"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Г</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Накрити її щільною тканиною</w:t>
      </w:r>
      <w:r>
        <w:rPr>
          <w:rFonts w:ascii="Times New Roman" w:hAnsi="Times New Roman"/>
          <w:sz w:val="26"/>
          <w:szCs w:val="26"/>
          <w:lang w:val="uk-UA"/>
        </w:rPr>
        <w:t>.</w:t>
      </w:r>
    </w:p>
    <w:p w:rsidR="00AB6F2F" w:rsidRPr="008F5354" w:rsidRDefault="00AB6F2F" w:rsidP="00AB6F2F">
      <w:pPr>
        <w:pStyle w:val="a3"/>
        <w:numPr>
          <w:ilvl w:val="0"/>
          <w:numId w:val="11"/>
        </w:numPr>
        <w:spacing w:after="0" w:line="240" w:lineRule="auto"/>
        <w:ind w:left="284" w:firstLine="142"/>
        <w:jc w:val="both"/>
        <w:rPr>
          <w:rFonts w:ascii="Times New Roman" w:hAnsi="Times New Roman"/>
          <w:b/>
          <w:sz w:val="26"/>
          <w:szCs w:val="26"/>
        </w:rPr>
      </w:pPr>
      <w:r w:rsidRPr="008F5354">
        <w:rPr>
          <w:rFonts w:ascii="Times New Roman" w:hAnsi="Times New Roman"/>
          <w:b/>
          <w:sz w:val="26"/>
          <w:szCs w:val="26"/>
        </w:rPr>
        <w:t>Атмосферна електрика – це ...</w:t>
      </w:r>
    </w:p>
    <w:p w:rsidR="00AB6F2F" w:rsidRPr="009C5C46"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А</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електричний струм, який виробляється промисловими установками для використання на виробництві та в побуті</w:t>
      </w:r>
      <w:r>
        <w:rPr>
          <w:rFonts w:ascii="Times New Roman" w:hAnsi="Times New Roman"/>
          <w:sz w:val="26"/>
          <w:szCs w:val="26"/>
          <w:lang w:val="uk-UA"/>
        </w:rPr>
        <w:t>;</w:t>
      </w:r>
    </w:p>
    <w:p w:rsidR="00AB6F2F" w:rsidRPr="009C5C46"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Б</w:t>
      </w:r>
      <w:r w:rsidR="00AB6F2F" w:rsidRPr="008F5354">
        <w:rPr>
          <w:rFonts w:ascii="Times New Roman" w:hAnsi="Times New Roman"/>
          <w:sz w:val="26"/>
          <w:szCs w:val="26"/>
          <w:lang w:val="uk-UA"/>
        </w:rPr>
        <w:t xml:space="preserve">) </w:t>
      </w:r>
      <w:r w:rsidR="00AB6F2F" w:rsidRPr="008F5354">
        <w:rPr>
          <w:rFonts w:ascii="Times New Roman" w:hAnsi="Times New Roman"/>
          <w:sz w:val="26"/>
          <w:szCs w:val="26"/>
        </w:rPr>
        <w:t>заряди електрики, що накопичуються на виробничому обладнанні, предметах побуту, одязі, внаслідок контактного впливу</w:t>
      </w:r>
      <w:r>
        <w:rPr>
          <w:rFonts w:ascii="Times New Roman" w:hAnsi="Times New Roman"/>
          <w:sz w:val="26"/>
          <w:szCs w:val="26"/>
          <w:lang w:val="uk-UA"/>
        </w:rPr>
        <w:t>;</w:t>
      </w:r>
    </w:p>
    <w:p w:rsidR="00AB6F2F"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 xml:space="preserve">В) </w:t>
      </w:r>
      <w:r w:rsidR="00AB6F2F" w:rsidRPr="008F5354">
        <w:rPr>
          <w:rFonts w:ascii="Times New Roman" w:hAnsi="Times New Roman"/>
          <w:sz w:val="26"/>
          <w:szCs w:val="26"/>
          <w:lang w:val="uk-UA"/>
        </w:rPr>
        <w:t>явище природи, пов’язане із взаємодією електричних зарядів, що утворюються внаслідок електризації грозових хмар під час руху потужних повітряних потоків</w:t>
      </w:r>
      <w:r>
        <w:rPr>
          <w:rFonts w:ascii="Times New Roman" w:hAnsi="Times New Roman"/>
          <w:sz w:val="26"/>
          <w:szCs w:val="26"/>
          <w:lang w:val="uk-UA"/>
        </w:rPr>
        <w:t>;</w:t>
      </w:r>
    </w:p>
    <w:p w:rsidR="009C5C46" w:rsidRPr="008F5354" w:rsidRDefault="009C5C46" w:rsidP="00AB6F2F">
      <w:pPr>
        <w:spacing w:after="0" w:line="240" w:lineRule="auto"/>
        <w:ind w:left="284" w:firstLine="142"/>
        <w:jc w:val="both"/>
        <w:rPr>
          <w:rFonts w:ascii="Times New Roman" w:hAnsi="Times New Roman"/>
          <w:sz w:val="26"/>
          <w:szCs w:val="26"/>
          <w:lang w:val="uk-UA"/>
        </w:rPr>
      </w:pPr>
      <w:r>
        <w:rPr>
          <w:rFonts w:ascii="Times New Roman" w:hAnsi="Times New Roman"/>
          <w:sz w:val="26"/>
          <w:szCs w:val="26"/>
          <w:lang w:val="uk-UA"/>
        </w:rPr>
        <w:t>Г)</w:t>
      </w:r>
      <w:r w:rsidR="00782850">
        <w:rPr>
          <w:rFonts w:ascii="Times New Roman" w:hAnsi="Times New Roman"/>
          <w:sz w:val="26"/>
          <w:szCs w:val="26"/>
          <w:lang w:val="uk-UA"/>
        </w:rPr>
        <w:t xml:space="preserve"> електричний струм, що виробляється на гідроелектростанціях.</w:t>
      </w:r>
    </w:p>
    <w:p w:rsidR="00AB6F2F" w:rsidRPr="00336DEB" w:rsidRDefault="00AB6F2F" w:rsidP="00AB6F2F">
      <w:pPr>
        <w:spacing w:after="0" w:line="240" w:lineRule="auto"/>
        <w:ind w:left="709"/>
        <w:rPr>
          <w:rFonts w:ascii="Times New Roman" w:hAnsi="Times New Roman"/>
          <w:b/>
          <w:sz w:val="26"/>
          <w:szCs w:val="26"/>
          <w:lang w:val="uk-UA"/>
        </w:rPr>
        <w:sectPr w:rsidR="00AB6F2F" w:rsidRPr="00336DEB" w:rsidSect="00AB6F2F">
          <w:type w:val="continuous"/>
          <w:pgSz w:w="11906" w:h="16838"/>
          <w:pgMar w:top="567" w:right="850" w:bottom="567" w:left="851" w:header="708" w:footer="708" w:gutter="0"/>
          <w:cols w:space="708"/>
          <w:docGrid w:linePitch="360"/>
        </w:sectPr>
      </w:pPr>
      <w:r w:rsidRPr="00336DEB">
        <w:rPr>
          <w:rFonts w:ascii="Times New Roman" w:hAnsi="Times New Roman"/>
          <w:b/>
          <w:sz w:val="26"/>
          <w:szCs w:val="26"/>
          <w:lang w:val="uk-UA"/>
        </w:rPr>
        <w:t xml:space="preserve">7. Що означає кожна із букв у формулі </w:t>
      </w:r>
      <m:oMath>
        <m:sSub>
          <m:sSubPr>
            <m:ctrlPr>
              <w:rPr>
                <w:rFonts w:ascii="Cambria Math" w:hAnsi="Cambria Math"/>
                <w:b/>
                <w:i/>
                <w:sz w:val="26"/>
                <w:szCs w:val="26"/>
                <w:lang w:val="uk-UA"/>
              </w:rPr>
            </m:ctrlPr>
          </m:sSubPr>
          <m:e>
            <m:r>
              <m:rPr>
                <m:sty m:val="bi"/>
              </m:rPr>
              <w:rPr>
                <w:rFonts w:ascii="Cambria Math" w:hAnsi="Cambria Math"/>
                <w:sz w:val="26"/>
                <w:szCs w:val="26"/>
                <w:lang w:val="uk-UA"/>
              </w:rPr>
              <m:t>I</m:t>
            </m:r>
          </m:e>
          <m:sub>
            <m:r>
              <m:rPr>
                <m:sty m:val="bi"/>
              </m:rPr>
              <w:rPr>
                <w:rFonts w:ascii="Cambria Math" w:hAnsi="Cambria Math"/>
                <w:sz w:val="26"/>
                <w:szCs w:val="26"/>
                <w:lang w:val="uk-UA"/>
              </w:rPr>
              <m:t>люд</m:t>
            </m:r>
          </m:sub>
        </m:sSub>
        <m:r>
          <m:rPr>
            <m:sty m:val="bi"/>
          </m:rPr>
          <w:rPr>
            <w:rFonts w:ascii="Cambria Math" w:hAnsi="Cambria Math"/>
            <w:sz w:val="26"/>
            <w:szCs w:val="26"/>
            <w:lang w:val="uk-UA"/>
          </w:rPr>
          <m:t>=</m:t>
        </m:r>
        <m:f>
          <m:fPr>
            <m:ctrlPr>
              <w:rPr>
                <w:rFonts w:ascii="Cambria Math" w:hAnsi="Cambria Math"/>
                <w:b/>
                <w:i/>
                <w:sz w:val="26"/>
                <w:szCs w:val="26"/>
                <w:lang w:val="uk-UA"/>
              </w:rPr>
            </m:ctrlPr>
          </m:fPr>
          <m:num>
            <m:sSub>
              <m:sSubPr>
                <m:ctrlPr>
                  <w:rPr>
                    <w:rFonts w:ascii="Cambria Math" w:hAnsi="Cambria Math"/>
                    <w:b/>
                    <w:i/>
                    <w:sz w:val="26"/>
                    <w:szCs w:val="26"/>
                    <w:lang w:val="uk-UA"/>
                  </w:rPr>
                </m:ctrlPr>
              </m:sSubPr>
              <m:e>
                <m:r>
                  <m:rPr>
                    <m:sty m:val="bi"/>
                  </m:rPr>
                  <w:rPr>
                    <w:rFonts w:ascii="Cambria Math" w:hAnsi="Cambria Math"/>
                    <w:sz w:val="26"/>
                    <w:szCs w:val="26"/>
                    <w:lang w:val="en-US"/>
                  </w:rPr>
                  <m:t>U</m:t>
                </m:r>
              </m:e>
              <m:sub>
                <m:r>
                  <m:rPr>
                    <m:sty m:val="bi"/>
                  </m:rPr>
                  <w:rPr>
                    <w:rFonts w:ascii="Cambria Math" w:hAnsi="Cambria Math"/>
                    <w:sz w:val="26"/>
                    <w:szCs w:val="26"/>
                    <w:lang w:val="uk-UA"/>
                  </w:rPr>
                  <m:t>ф</m:t>
                </m:r>
              </m:sub>
            </m:sSub>
          </m:num>
          <m:den>
            <m:sSub>
              <m:sSubPr>
                <m:ctrlPr>
                  <w:rPr>
                    <w:rFonts w:ascii="Cambria Math" w:hAnsi="Cambria Math"/>
                    <w:b/>
                    <w:i/>
                    <w:sz w:val="26"/>
                    <w:szCs w:val="26"/>
                    <w:lang w:val="uk-UA"/>
                  </w:rPr>
                </m:ctrlPr>
              </m:sSubPr>
              <m:e>
                <m:r>
                  <m:rPr>
                    <m:sty m:val="bi"/>
                  </m:rPr>
                  <w:rPr>
                    <w:rFonts w:ascii="Cambria Math" w:hAnsi="Cambria Math"/>
                    <w:sz w:val="26"/>
                    <w:szCs w:val="26"/>
                    <w:lang w:val="en-US"/>
                  </w:rPr>
                  <m:t>R</m:t>
                </m:r>
              </m:e>
              <m:sub>
                <m:r>
                  <m:rPr>
                    <m:sty m:val="bi"/>
                  </m:rPr>
                  <w:rPr>
                    <w:rFonts w:ascii="Cambria Math" w:hAnsi="Cambria Math"/>
                    <w:sz w:val="26"/>
                    <w:szCs w:val="26"/>
                    <w:lang w:val="uk-UA"/>
                  </w:rPr>
                  <m:t>люд</m:t>
                </m:r>
              </m:sub>
            </m:sSub>
          </m:den>
        </m:f>
      </m:oMath>
      <w:r w:rsidRPr="00336DEB">
        <w:rPr>
          <w:rFonts w:ascii="Times New Roman" w:hAnsi="Times New Roman"/>
          <w:b/>
          <w:sz w:val="26"/>
          <w:szCs w:val="26"/>
          <w:lang w:val="uk-UA"/>
        </w:rPr>
        <w:t>?</w:t>
      </w:r>
    </w:p>
    <w:p w:rsidR="00AB6F2F" w:rsidRPr="00336DEB" w:rsidRDefault="00AB6F2F" w:rsidP="00982FEB">
      <w:pPr>
        <w:pStyle w:val="a3"/>
        <w:numPr>
          <w:ilvl w:val="0"/>
          <w:numId w:val="18"/>
        </w:numPr>
        <w:spacing w:after="0" w:line="240" w:lineRule="auto"/>
        <w:ind w:left="426" w:firstLine="0"/>
        <w:rPr>
          <w:rFonts w:ascii="Times New Roman" w:hAnsi="Times New Roman"/>
          <w:b/>
          <w:sz w:val="26"/>
          <w:szCs w:val="26"/>
          <w:lang w:val="uk-UA"/>
        </w:rPr>
        <w:sectPr w:rsidR="00AB6F2F" w:rsidRPr="00336DEB" w:rsidSect="00D12253">
          <w:type w:val="continuous"/>
          <w:pgSz w:w="11906" w:h="16838"/>
          <w:pgMar w:top="567" w:right="850" w:bottom="1134" w:left="567" w:header="708" w:footer="708" w:gutter="0"/>
          <w:cols w:num="2" w:space="1"/>
          <w:docGrid w:linePitch="360"/>
        </w:sectPr>
      </w:pPr>
    </w:p>
    <w:p w:rsidR="00AB6F2F" w:rsidRPr="00336DEB" w:rsidRDefault="00AB6F2F" w:rsidP="00AB6F2F">
      <w:pPr>
        <w:spacing w:after="0" w:line="240" w:lineRule="auto"/>
        <w:ind w:left="426"/>
        <w:rPr>
          <w:rFonts w:ascii="Times New Roman" w:hAnsi="Times New Roman"/>
          <w:b/>
          <w:sz w:val="26"/>
          <w:szCs w:val="26"/>
          <w:lang w:val="uk-UA"/>
        </w:rPr>
      </w:pPr>
      <w:r w:rsidRPr="00336DEB">
        <w:rPr>
          <w:rFonts w:ascii="Times New Roman" w:hAnsi="Times New Roman"/>
          <w:b/>
          <w:sz w:val="26"/>
          <w:szCs w:val="26"/>
          <w:lang w:val="uk-UA"/>
        </w:rPr>
        <w:lastRenderedPageBreak/>
        <w:t xml:space="preserve">8. Розповісти про електричні </w:t>
      </w:r>
      <w:r>
        <w:rPr>
          <w:rFonts w:ascii="Times New Roman" w:hAnsi="Times New Roman"/>
          <w:b/>
          <w:sz w:val="26"/>
          <w:szCs w:val="26"/>
          <w:lang w:val="uk-UA"/>
        </w:rPr>
        <w:t>удари</w:t>
      </w:r>
      <w:r w:rsidRPr="00336DEB">
        <w:rPr>
          <w:rFonts w:ascii="Times New Roman" w:hAnsi="Times New Roman"/>
          <w:b/>
          <w:sz w:val="26"/>
          <w:szCs w:val="26"/>
          <w:lang w:val="uk-UA"/>
        </w:rPr>
        <w:t xml:space="preserve"> та їх види.</w:t>
      </w:r>
    </w:p>
    <w:p w:rsidR="00AB6F2F" w:rsidRDefault="00AB6F2F" w:rsidP="00AB6F2F">
      <w:pPr>
        <w:rPr>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Основи гігієни праці</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1</w:t>
      </w:r>
    </w:p>
    <w:p w:rsidR="00AB6F2F" w:rsidRDefault="00AB6F2F" w:rsidP="00AB6F2F">
      <w:pPr>
        <w:shd w:val="clear" w:color="auto" w:fill="FFFFFF"/>
        <w:tabs>
          <w:tab w:val="left" w:pos="403"/>
        </w:tabs>
        <w:spacing w:after="0" w:line="240" w:lineRule="auto"/>
        <w:ind w:left="720"/>
        <w:jc w:val="both"/>
        <w:rPr>
          <w:b/>
          <w:sz w:val="28"/>
          <w:szCs w:val="28"/>
          <w:lang w:val="uk-UA"/>
        </w:rPr>
      </w:pPr>
    </w:p>
    <w:p w:rsidR="00AB6F2F" w:rsidRPr="00D12253" w:rsidRDefault="00AB6F2F" w:rsidP="00D12253">
      <w:pPr>
        <w:pStyle w:val="a3"/>
        <w:numPr>
          <w:ilvl w:val="0"/>
          <w:numId w:val="22"/>
        </w:numPr>
        <w:shd w:val="clear" w:color="auto" w:fill="FFFFFF"/>
        <w:tabs>
          <w:tab w:val="left" w:pos="403"/>
        </w:tabs>
        <w:spacing w:after="0" w:line="240" w:lineRule="auto"/>
        <w:jc w:val="both"/>
        <w:rPr>
          <w:rFonts w:ascii="Times New Roman" w:hAnsi="Times New Roman"/>
          <w:b/>
          <w:sz w:val="26"/>
          <w:szCs w:val="26"/>
          <w:lang w:val="uk-UA"/>
        </w:rPr>
      </w:pPr>
      <w:r w:rsidRPr="00D12253">
        <w:rPr>
          <w:rFonts w:ascii="Times New Roman" w:hAnsi="Times New Roman"/>
          <w:b/>
          <w:sz w:val="26"/>
          <w:szCs w:val="26"/>
          <w:lang w:val="uk-UA"/>
        </w:rPr>
        <w:t>Наука, що вивчає вплив виробничого процесу та навколишнього середовища на організм працюючих з метою розробки санітарно-гігієнічних та лікувально-профілактичних заходів, які направлені на створення найбільш сприятливих умов праці, забезпечення здоров’я та високого рівня працездатності людини називається...</w:t>
      </w:r>
    </w:p>
    <w:p w:rsidR="00AB6F2F" w:rsidRPr="002E24CD" w:rsidRDefault="002E24CD"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Pr>
          <w:rFonts w:ascii="Times New Roman" w:hAnsi="Times New Roman"/>
          <w:iCs/>
          <w:sz w:val="26"/>
          <w:szCs w:val="26"/>
          <w:lang w:val="uk-UA"/>
        </w:rPr>
        <w:t>А</w:t>
      </w:r>
      <w:r w:rsidR="00AB6F2F" w:rsidRPr="002E24CD">
        <w:rPr>
          <w:rFonts w:ascii="Times New Roman" w:hAnsi="Times New Roman"/>
          <w:iCs/>
          <w:sz w:val="26"/>
          <w:szCs w:val="26"/>
          <w:lang w:val="uk-UA"/>
        </w:rPr>
        <w:t xml:space="preserve">) </w:t>
      </w:r>
      <w:r>
        <w:rPr>
          <w:rFonts w:ascii="Times New Roman" w:hAnsi="Times New Roman"/>
          <w:sz w:val="26"/>
          <w:szCs w:val="26"/>
          <w:lang w:val="uk-UA"/>
        </w:rPr>
        <w:t xml:space="preserve">гігієною </w:t>
      </w:r>
      <w:r w:rsidR="00AB6F2F">
        <w:rPr>
          <w:rFonts w:ascii="Times New Roman" w:hAnsi="Times New Roman"/>
          <w:sz w:val="26"/>
          <w:szCs w:val="26"/>
          <w:lang w:val="uk-UA"/>
        </w:rPr>
        <w:t xml:space="preserve"> праці</w:t>
      </w:r>
      <w:r>
        <w:rPr>
          <w:rFonts w:ascii="Times New Roman" w:hAnsi="Times New Roman"/>
          <w:sz w:val="26"/>
          <w:szCs w:val="26"/>
          <w:lang w:val="uk-UA"/>
        </w:rPr>
        <w:t>;</w:t>
      </w:r>
      <w:r w:rsidR="00AB6F2F" w:rsidRPr="002E24CD">
        <w:rPr>
          <w:rFonts w:ascii="Times New Roman" w:hAnsi="Times New Roman"/>
          <w:sz w:val="26"/>
          <w:szCs w:val="26"/>
          <w:lang w:val="uk-UA"/>
        </w:rPr>
        <w:tab/>
      </w:r>
    </w:p>
    <w:p w:rsidR="00AB6F2F" w:rsidRPr="002E24CD" w:rsidRDefault="002E24CD"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2E24CD">
        <w:rPr>
          <w:rFonts w:ascii="Times New Roman" w:hAnsi="Times New Roman"/>
          <w:sz w:val="26"/>
          <w:szCs w:val="26"/>
          <w:lang w:val="uk-UA"/>
        </w:rPr>
        <w:t xml:space="preserve">) </w:t>
      </w:r>
      <w:r>
        <w:rPr>
          <w:rFonts w:ascii="Times New Roman" w:hAnsi="Times New Roman"/>
          <w:sz w:val="26"/>
          <w:szCs w:val="26"/>
          <w:lang w:val="uk-UA"/>
        </w:rPr>
        <w:t>виробничою  санітарією;</w:t>
      </w:r>
    </w:p>
    <w:p w:rsidR="00AB6F2F" w:rsidRPr="00B4634C" w:rsidRDefault="002E24CD"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В</w:t>
      </w:r>
      <w:r w:rsidR="00AB6F2F" w:rsidRPr="00B4634C">
        <w:rPr>
          <w:rFonts w:ascii="Times New Roman" w:hAnsi="Times New Roman"/>
          <w:sz w:val="26"/>
          <w:szCs w:val="26"/>
        </w:rPr>
        <w:t xml:space="preserve">) </w:t>
      </w:r>
      <w:r>
        <w:rPr>
          <w:rFonts w:ascii="Times New Roman" w:hAnsi="Times New Roman"/>
          <w:sz w:val="26"/>
          <w:szCs w:val="26"/>
          <w:lang w:val="uk-UA"/>
        </w:rPr>
        <w:t>законом про збереження людей;</w:t>
      </w:r>
      <w:r w:rsidR="00AB6F2F" w:rsidRPr="00B4634C">
        <w:rPr>
          <w:rFonts w:ascii="Times New Roman" w:hAnsi="Times New Roman"/>
          <w:sz w:val="26"/>
          <w:szCs w:val="26"/>
        </w:rPr>
        <w:tab/>
      </w:r>
    </w:p>
    <w:p w:rsidR="00AB6F2F" w:rsidRPr="002E24CD" w:rsidRDefault="002E24CD" w:rsidP="00AB6F2F">
      <w:pPr>
        <w:shd w:val="clear" w:color="auto" w:fill="FFFFFF"/>
        <w:tabs>
          <w:tab w:val="left" w:pos="403"/>
          <w:tab w:val="left" w:pos="2774"/>
        </w:tabs>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rPr>
        <w:t xml:space="preserve">) </w:t>
      </w:r>
      <w:r>
        <w:rPr>
          <w:rFonts w:ascii="Times New Roman" w:hAnsi="Times New Roman"/>
          <w:sz w:val="26"/>
          <w:szCs w:val="26"/>
          <w:lang w:val="uk-UA"/>
        </w:rPr>
        <w:t>медициною.</w:t>
      </w:r>
    </w:p>
    <w:p w:rsidR="00AB6F2F" w:rsidRPr="00D12253" w:rsidRDefault="00AB6F2F" w:rsidP="00D12253">
      <w:pPr>
        <w:pStyle w:val="a3"/>
        <w:numPr>
          <w:ilvl w:val="0"/>
          <w:numId w:val="22"/>
        </w:numPr>
        <w:spacing w:after="0" w:line="240" w:lineRule="auto"/>
        <w:jc w:val="both"/>
        <w:rPr>
          <w:rFonts w:ascii="Times New Roman" w:hAnsi="Times New Roman"/>
          <w:b/>
          <w:sz w:val="26"/>
          <w:szCs w:val="26"/>
        </w:rPr>
      </w:pPr>
      <w:r w:rsidRPr="00D12253">
        <w:rPr>
          <w:rFonts w:ascii="Times New Roman" w:hAnsi="Times New Roman"/>
          <w:b/>
          <w:sz w:val="26"/>
          <w:szCs w:val="26"/>
        </w:rPr>
        <w:t xml:space="preserve">Як </w:t>
      </w:r>
      <w:r w:rsidRPr="00D12253">
        <w:rPr>
          <w:rFonts w:ascii="Times New Roman" w:hAnsi="Times New Roman"/>
          <w:b/>
          <w:sz w:val="26"/>
          <w:szCs w:val="26"/>
          <w:lang w:val="uk-UA"/>
        </w:rPr>
        <w:t>називається перетворення енергії механічних коливань в інші види енергії</w:t>
      </w:r>
      <w:r w:rsidRPr="00D12253">
        <w:rPr>
          <w:rFonts w:ascii="Times New Roman" w:hAnsi="Times New Roman"/>
          <w:b/>
          <w:sz w:val="26"/>
          <w:szCs w:val="26"/>
        </w:rPr>
        <w:t>?</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Ш</w:t>
      </w:r>
      <w:r w:rsidR="00AB6F2F">
        <w:rPr>
          <w:rFonts w:ascii="Times New Roman" w:hAnsi="Times New Roman"/>
          <w:sz w:val="26"/>
          <w:szCs w:val="26"/>
          <w:lang w:val="uk-UA"/>
        </w:rPr>
        <w:t>ум</w:t>
      </w:r>
      <w:r>
        <w:rPr>
          <w:rFonts w:ascii="Times New Roman" w:hAnsi="Times New Roman"/>
          <w:sz w:val="26"/>
          <w:szCs w:val="26"/>
          <w:lang w:val="uk-UA"/>
        </w:rPr>
        <w:t>;</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в</w:t>
      </w:r>
      <w:r w:rsidR="00AB6F2F">
        <w:rPr>
          <w:rFonts w:ascii="Times New Roman" w:hAnsi="Times New Roman"/>
          <w:sz w:val="26"/>
          <w:szCs w:val="26"/>
          <w:lang w:val="uk-UA"/>
        </w:rPr>
        <w:t>ібрація</w:t>
      </w:r>
      <w:r>
        <w:rPr>
          <w:rFonts w:ascii="Times New Roman" w:hAnsi="Times New Roman"/>
          <w:sz w:val="26"/>
          <w:szCs w:val="26"/>
          <w:lang w:val="uk-UA"/>
        </w:rPr>
        <w:t>4</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Pr>
          <w:rFonts w:ascii="Times New Roman" w:hAnsi="Times New Roman"/>
          <w:sz w:val="26"/>
          <w:szCs w:val="26"/>
          <w:lang w:val="uk-UA"/>
        </w:rPr>
        <w:t>і</w:t>
      </w:r>
      <w:r w:rsidR="00AB6F2F">
        <w:rPr>
          <w:rFonts w:ascii="Times New Roman" w:hAnsi="Times New Roman"/>
          <w:sz w:val="26"/>
          <w:szCs w:val="26"/>
          <w:lang w:val="uk-UA"/>
        </w:rPr>
        <w:t>онізуюче випромінювання</w:t>
      </w:r>
      <w:r>
        <w:rPr>
          <w:rFonts w:ascii="Times New Roman" w:hAnsi="Times New Roman"/>
          <w:sz w:val="26"/>
          <w:szCs w:val="26"/>
          <w:lang w:val="uk-UA"/>
        </w:rPr>
        <w:t>;</w:t>
      </w:r>
    </w:p>
    <w:p w:rsidR="00AB6F2F" w:rsidRPr="00B4634C" w:rsidRDefault="002E24CD"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Pr>
          <w:rFonts w:ascii="Times New Roman" w:hAnsi="Times New Roman"/>
          <w:sz w:val="26"/>
          <w:szCs w:val="26"/>
          <w:lang w:val="uk-UA"/>
        </w:rPr>
        <w:t>О</w:t>
      </w:r>
      <w:r w:rsidR="00AB6F2F">
        <w:rPr>
          <w:rFonts w:ascii="Times New Roman" w:hAnsi="Times New Roman"/>
          <w:sz w:val="26"/>
          <w:szCs w:val="26"/>
          <w:lang w:val="uk-UA"/>
        </w:rPr>
        <w:t>промінення</w:t>
      </w:r>
      <w:r w:rsidR="00AB6F2F" w:rsidRPr="00B4634C">
        <w:rPr>
          <w:rFonts w:ascii="Times New Roman" w:hAnsi="Times New Roman"/>
          <w:sz w:val="26"/>
          <w:szCs w:val="26"/>
        </w:rPr>
        <w:t>.</w:t>
      </w:r>
    </w:p>
    <w:p w:rsidR="00AB6F2F" w:rsidRPr="00B4634C" w:rsidRDefault="00AB6F2F" w:rsidP="00D12253">
      <w:pPr>
        <w:numPr>
          <w:ilvl w:val="0"/>
          <w:numId w:val="22"/>
        </w:numPr>
        <w:spacing w:after="0" w:line="240" w:lineRule="auto"/>
        <w:jc w:val="both"/>
        <w:rPr>
          <w:rFonts w:ascii="Times New Roman" w:hAnsi="Times New Roman"/>
          <w:b/>
          <w:sz w:val="26"/>
          <w:szCs w:val="26"/>
        </w:rPr>
      </w:pPr>
      <w:r>
        <w:rPr>
          <w:rFonts w:ascii="Times New Roman" w:hAnsi="Times New Roman"/>
          <w:b/>
          <w:sz w:val="26"/>
          <w:szCs w:val="26"/>
          <w:lang w:val="uk-UA"/>
        </w:rPr>
        <w:t>Що з перерахованого не належить до іонізуючого випромінювання?</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Pr>
          <w:rFonts w:ascii="Times New Roman" w:hAnsi="Times New Roman"/>
          <w:sz w:val="26"/>
          <w:szCs w:val="26"/>
        </w:rPr>
        <w:t>α</w:t>
      </w:r>
      <w:r>
        <w:rPr>
          <w:rFonts w:ascii="Times New Roman" w:hAnsi="Times New Roman"/>
          <w:sz w:val="26"/>
          <w:szCs w:val="26"/>
          <w:lang w:val="uk-UA"/>
        </w:rPr>
        <w:t>;</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Pr>
          <w:rFonts w:ascii="Times New Roman" w:hAnsi="Times New Roman"/>
          <w:sz w:val="26"/>
          <w:szCs w:val="26"/>
        </w:rPr>
        <w:t>β</w:t>
      </w:r>
      <w:r>
        <w:rPr>
          <w:rFonts w:ascii="Times New Roman" w:hAnsi="Times New Roman"/>
          <w:sz w:val="26"/>
          <w:szCs w:val="26"/>
          <w:lang w:val="uk-UA"/>
        </w:rPr>
        <w:t>;</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Pr>
          <w:rFonts w:ascii="Times New Roman" w:hAnsi="Times New Roman"/>
          <w:sz w:val="26"/>
          <w:szCs w:val="26"/>
        </w:rPr>
        <w:t>γ</w:t>
      </w:r>
      <w:r>
        <w:rPr>
          <w:rFonts w:ascii="Times New Roman" w:hAnsi="Times New Roman"/>
          <w:sz w:val="26"/>
          <w:szCs w:val="26"/>
          <w:lang w:val="uk-UA"/>
        </w:rPr>
        <w:t>;</w:t>
      </w:r>
    </w:p>
    <w:p w:rsidR="00AB6F2F" w:rsidRPr="002E24CD"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sidR="00AB6F2F">
        <w:rPr>
          <w:rFonts w:ascii="Times New Roman" w:hAnsi="Times New Roman"/>
          <w:sz w:val="26"/>
          <w:szCs w:val="26"/>
        </w:rPr>
        <w:t>ω</w:t>
      </w:r>
      <w:r>
        <w:rPr>
          <w:rFonts w:ascii="Times New Roman" w:hAnsi="Times New Roman"/>
          <w:sz w:val="26"/>
          <w:szCs w:val="26"/>
          <w:lang w:val="uk-UA"/>
        </w:rPr>
        <w:t>.</w:t>
      </w:r>
    </w:p>
    <w:p w:rsidR="00AB6F2F" w:rsidRPr="00B4634C" w:rsidRDefault="00AB6F2F" w:rsidP="00D12253">
      <w:pPr>
        <w:numPr>
          <w:ilvl w:val="0"/>
          <w:numId w:val="22"/>
        </w:numPr>
        <w:spacing w:after="0" w:line="240" w:lineRule="auto"/>
        <w:jc w:val="both"/>
        <w:rPr>
          <w:rFonts w:ascii="Times New Roman" w:hAnsi="Times New Roman"/>
          <w:b/>
          <w:sz w:val="26"/>
          <w:szCs w:val="26"/>
        </w:rPr>
      </w:pPr>
      <w:r>
        <w:rPr>
          <w:rFonts w:ascii="Times New Roman" w:hAnsi="Times New Roman"/>
          <w:b/>
          <w:sz w:val="26"/>
          <w:szCs w:val="26"/>
          <w:lang w:val="uk-UA"/>
        </w:rPr>
        <w:t xml:space="preserve">Яка гранична норма піднімання та </w:t>
      </w:r>
      <w:r w:rsidRPr="00B4634C">
        <w:rPr>
          <w:rFonts w:ascii="Times New Roman" w:hAnsi="Times New Roman"/>
          <w:b/>
          <w:sz w:val="26"/>
          <w:szCs w:val="26"/>
        </w:rPr>
        <w:t xml:space="preserve"> </w:t>
      </w:r>
      <w:r>
        <w:rPr>
          <w:rFonts w:ascii="Times New Roman" w:hAnsi="Times New Roman"/>
          <w:b/>
          <w:sz w:val="26"/>
          <w:szCs w:val="26"/>
          <w:lang w:val="uk-UA"/>
        </w:rPr>
        <w:t>переміщення вантажів вручну для жінок?</w:t>
      </w:r>
    </w:p>
    <w:p w:rsidR="00AB6F2F" w:rsidRPr="008735E4"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7кг</w:t>
      </w:r>
      <w:r>
        <w:rPr>
          <w:rFonts w:ascii="Times New Roman" w:hAnsi="Times New Roman"/>
          <w:sz w:val="26"/>
          <w:szCs w:val="26"/>
          <w:lang w:val="uk-UA"/>
        </w:rPr>
        <w:t>;</w:t>
      </w:r>
    </w:p>
    <w:p w:rsidR="00AB6F2F" w:rsidRPr="008735E4"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6,3кг</w:t>
      </w:r>
      <w:r>
        <w:rPr>
          <w:rFonts w:ascii="Times New Roman" w:hAnsi="Times New Roman"/>
          <w:sz w:val="26"/>
          <w:szCs w:val="26"/>
          <w:lang w:val="uk-UA"/>
        </w:rPr>
        <w:t>;</w:t>
      </w:r>
    </w:p>
    <w:p w:rsidR="00AB6F2F"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10кг</w:t>
      </w:r>
      <w:r>
        <w:rPr>
          <w:rFonts w:ascii="Times New Roman" w:hAnsi="Times New Roman"/>
          <w:sz w:val="26"/>
          <w:szCs w:val="26"/>
          <w:lang w:val="uk-UA"/>
        </w:rPr>
        <w:t>;</w:t>
      </w:r>
    </w:p>
    <w:p w:rsidR="00AB6F2F" w:rsidRPr="00B4634C" w:rsidRDefault="002E24C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Pr>
          <w:rFonts w:ascii="Times New Roman" w:hAnsi="Times New Roman"/>
          <w:sz w:val="26"/>
          <w:szCs w:val="26"/>
          <w:lang w:val="uk-UA"/>
        </w:rPr>
        <w:t>) 12,6кг</w:t>
      </w:r>
      <w:r w:rsidR="00153073">
        <w:rPr>
          <w:rFonts w:ascii="Times New Roman" w:hAnsi="Times New Roman"/>
          <w:sz w:val="26"/>
          <w:szCs w:val="26"/>
          <w:lang w:val="uk-UA"/>
        </w:rPr>
        <w:t>.</w:t>
      </w:r>
    </w:p>
    <w:p w:rsidR="00AB6F2F" w:rsidRPr="00A50BF4" w:rsidRDefault="00AB6F2F" w:rsidP="00D12253">
      <w:pPr>
        <w:numPr>
          <w:ilvl w:val="0"/>
          <w:numId w:val="22"/>
        </w:numPr>
        <w:spacing w:after="0" w:line="240" w:lineRule="auto"/>
        <w:jc w:val="both"/>
        <w:rPr>
          <w:rFonts w:ascii="Times New Roman" w:hAnsi="Times New Roman"/>
          <w:b/>
          <w:bCs/>
          <w:sz w:val="26"/>
          <w:szCs w:val="26"/>
          <w:lang w:val="uk-UA"/>
        </w:rPr>
      </w:pPr>
      <w:r>
        <w:rPr>
          <w:rFonts w:ascii="Times New Roman" w:hAnsi="Times New Roman"/>
          <w:b/>
          <w:bCs/>
          <w:sz w:val="26"/>
          <w:szCs w:val="26"/>
          <w:lang w:val="uk-UA"/>
        </w:rPr>
        <w:t>До якої групи за фізіологічним впливом відносяться такі шкідливі речовини: кислоти, луги, сірчисті сполуки, аміак</w:t>
      </w:r>
      <w:r w:rsidRPr="00A50BF4">
        <w:rPr>
          <w:rFonts w:ascii="Times New Roman" w:hAnsi="Times New Roman"/>
          <w:b/>
          <w:bCs/>
          <w:sz w:val="26"/>
          <w:szCs w:val="26"/>
          <w:lang w:val="uk-UA"/>
        </w:rPr>
        <w:t>?</w:t>
      </w:r>
    </w:p>
    <w:p w:rsidR="00AB6F2F" w:rsidRPr="00A50BF4"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П</w:t>
      </w:r>
      <w:r w:rsidR="00AB6F2F">
        <w:rPr>
          <w:rFonts w:ascii="Times New Roman" w:hAnsi="Times New Roman"/>
          <w:sz w:val="26"/>
          <w:szCs w:val="26"/>
          <w:lang w:val="uk-UA"/>
        </w:rPr>
        <w:t>одразнюючі</w:t>
      </w:r>
      <w:r>
        <w:rPr>
          <w:rFonts w:ascii="Times New Roman" w:hAnsi="Times New Roman"/>
          <w:sz w:val="26"/>
          <w:szCs w:val="26"/>
          <w:lang w:val="uk-UA"/>
        </w:rPr>
        <w:t>;</w:t>
      </w:r>
    </w:p>
    <w:p w:rsidR="00AB6F2F" w:rsidRPr="00A50BF4"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З</w:t>
      </w:r>
      <w:r w:rsidR="00AB6F2F">
        <w:rPr>
          <w:rFonts w:ascii="Times New Roman" w:hAnsi="Times New Roman"/>
          <w:sz w:val="26"/>
          <w:szCs w:val="26"/>
          <w:lang w:val="uk-UA"/>
        </w:rPr>
        <w:t>адушливі</w:t>
      </w:r>
      <w:r>
        <w:rPr>
          <w:rFonts w:ascii="Times New Roman" w:hAnsi="Times New Roman"/>
          <w:sz w:val="26"/>
          <w:szCs w:val="26"/>
          <w:lang w:val="uk-UA"/>
        </w:rPr>
        <w:t>;</w:t>
      </w:r>
    </w:p>
    <w:p w:rsidR="00AB6F2F"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Pr>
          <w:rFonts w:ascii="Times New Roman" w:hAnsi="Times New Roman"/>
          <w:sz w:val="26"/>
          <w:szCs w:val="26"/>
          <w:lang w:val="uk-UA"/>
        </w:rPr>
        <w:t>О</w:t>
      </w:r>
      <w:r w:rsidR="00AB6F2F">
        <w:rPr>
          <w:rFonts w:ascii="Times New Roman" w:hAnsi="Times New Roman"/>
          <w:sz w:val="26"/>
          <w:szCs w:val="26"/>
          <w:lang w:val="uk-UA"/>
        </w:rPr>
        <w:t>трути</w:t>
      </w:r>
      <w:r>
        <w:rPr>
          <w:rFonts w:ascii="Times New Roman" w:hAnsi="Times New Roman"/>
          <w:sz w:val="26"/>
          <w:szCs w:val="26"/>
          <w:lang w:val="uk-UA"/>
        </w:rPr>
        <w:t>;</w:t>
      </w:r>
    </w:p>
    <w:p w:rsidR="00AB6F2F"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Pr>
          <w:rFonts w:ascii="Times New Roman" w:hAnsi="Times New Roman"/>
          <w:sz w:val="26"/>
          <w:szCs w:val="26"/>
          <w:lang w:val="uk-UA"/>
        </w:rPr>
        <w:t>) летючі наркотики</w:t>
      </w:r>
      <w:r>
        <w:rPr>
          <w:rFonts w:ascii="Times New Roman" w:hAnsi="Times New Roman"/>
          <w:sz w:val="26"/>
          <w:szCs w:val="26"/>
          <w:lang w:val="uk-UA"/>
        </w:rPr>
        <w:t>.</w:t>
      </w:r>
    </w:p>
    <w:p w:rsidR="00AB6F2F" w:rsidRPr="00153073" w:rsidRDefault="00AB6F2F" w:rsidP="00153073">
      <w:pPr>
        <w:pStyle w:val="a3"/>
        <w:numPr>
          <w:ilvl w:val="0"/>
          <w:numId w:val="22"/>
        </w:numPr>
        <w:spacing w:after="0" w:line="240" w:lineRule="auto"/>
        <w:jc w:val="both"/>
        <w:rPr>
          <w:rFonts w:ascii="Times New Roman" w:hAnsi="Times New Roman"/>
          <w:b/>
          <w:sz w:val="26"/>
          <w:szCs w:val="26"/>
        </w:rPr>
      </w:pPr>
      <w:r w:rsidRPr="00153073">
        <w:rPr>
          <w:rFonts w:ascii="Times New Roman" w:hAnsi="Times New Roman"/>
          <w:b/>
          <w:sz w:val="26"/>
          <w:szCs w:val="26"/>
          <w:lang w:val="uk-UA"/>
        </w:rPr>
        <w:t>Що відноситься до хімічних шкідливих факторів?</w:t>
      </w:r>
    </w:p>
    <w:p w:rsidR="00AB6F2F" w:rsidRPr="00A50BF4"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Т</w:t>
      </w:r>
      <w:r w:rsidR="00AB6F2F">
        <w:rPr>
          <w:rFonts w:ascii="Times New Roman" w:hAnsi="Times New Roman"/>
          <w:sz w:val="26"/>
          <w:szCs w:val="26"/>
          <w:lang w:val="uk-UA"/>
        </w:rPr>
        <w:t>оксичний пил</w:t>
      </w:r>
      <w:r>
        <w:rPr>
          <w:rFonts w:ascii="Times New Roman" w:hAnsi="Times New Roman"/>
          <w:sz w:val="26"/>
          <w:szCs w:val="26"/>
          <w:lang w:val="uk-UA"/>
        </w:rPr>
        <w:t>;</w:t>
      </w:r>
    </w:p>
    <w:p w:rsidR="00AB6F2F" w:rsidRPr="00A50BF4"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М</w:t>
      </w:r>
      <w:r w:rsidR="00AB6F2F">
        <w:rPr>
          <w:rFonts w:ascii="Times New Roman" w:hAnsi="Times New Roman"/>
          <w:sz w:val="26"/>
          <w:szCs w:val="26"/>
          <w:lang w:val="uk-UA"/>
        </w:rPr>
        <w:t>ікроорганізми, бактерії</w:t>
      </w:r>
      <w:r>
        <w:rPr>
          <w:rFonts w:ascii="Times New Roman" w:hAnsi="Times New Roman"/>
          <w:sz w:val="26"/>
          <w:szCs w:val="26"/>
          <w:lang w:val="uk-UA"/>
        </w:rPr>
        <w:t>;</w:t>
      </w:r>
    </w:p>
    <w:p w:rsidR="00AB6F2F" w:rsidRPr="00A50BF4"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Pr>
          <w:rFonts w:ascii="Times New Roman" w:hAnsi="Times New Roman"/>
          <w:sz w:val="26"/>
          <w:szCs w:val="26"/>
          <w:lang w:val="uk-UA"/>
        </w:rPr>
        <w:t>Ш</w:t>
      </w:r>
      <w:r w:rsidR="00AB6F2F">
        <w:rPr>
          <w:rFonts w:ascii="Times New Roman" w:hAnsi="Times New Roman"/>
          <w:sz w:val="26"/>
          <w:szCs w:val="26"/>
          <w:lang w:val="uk-UA"/>
        </w:rPr>
        <w:t>ум</w:t>
      </w:r>
      <w:r>
        <w:rPr>
          <w:rFonts w:ascii="Times New Roman" w:hAnsi="Times New Roman"/>
          <w:sz w:val="26"/>
          <w:szCs w:val="26"/>
          <w:lang w:val="uk-UA"/>
        </w:rPr>
        <w:t>;</w:t>
      </w:r>
    </w:p>
    <w:p w:rsidR="00AB6F2F" w:rsidRPr="00A50BF4" w:rsidRDefault="00153073"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Pr>
          <w:rFonts w:ascii="Times New Roman" w:hAnsi="Times New Roman"/>
          <w:sz w:val="26"/>
          <w:szCs w:val="26"/>
          <w:lang w:val="uk-UA"/>
        </w:rPr>
        <w:t>Ф</w:t>
      </w:r>
      <w:r w:rsidR="00AB6F2F">
        <w:rPr>
          <w:rFonts w:ascii="Times New Roman" w:hAnsi="Times New Roman"/>
          <w:sz w:val="26"/>
          <w:szCs w:val="26"/>
          <w:lang w:val="uk-UA"/>
        </w:rPr>
        <w:t>ізичні перенавантаження</w:t>
      </w:r>
      <w:r>
        <w:rPr>
          <w:rFonts w:ascii="Times New Roman" w:hAnsi="Times New Roman"/>
          <w:sz w:val="26"/>
          <w:szCs w:val="26"/>
          <w:lang w:val="uk-UA"/>
        </w:rPr>
        <w:t>.</w:t>
      </w:r>
    </w:p>
    <w:p w:rsidR="00AB6F2F" w:rsidRDefault="00AB6F2F" w:rsidP="00AB6F2F">
      <w:pPr>
        <w:spacing w:after="0" w:line="240" w:lineRule="auto"/>
        <w:ind w:left="709"/>
        <w:rPr>
          <w:rFonts w:ascii="Times New Roman" w:hAnsi="Times New Roman"/>
          <w:b/>
          <w:sz w:val="26"/>
          <w:szCs w:val="26"/>
          <w:lang w:val="uk-UA"/>
        </w:rPr>
      </w:pPr>
      <w:r w:rsidRPr="00336DEB">
        <w:rPr>
          <w:rFonts w:ascii="Times New Roman" w:hAnsi="Times New Roman"/>
          <w:b/>
          <w:sz w:val="26"/>
          <w:szCs w:val="26"/>
          <w:lang w:val="uk-UA"/>
        </w:rPr>
        <w:t xml:space="preserve">7. </w:t>
      </w:r>
      <w:r>
        <w:rPr>
          <w:rFonts w:ascii="Times New Roman" w:hAnsi="Times New Roman"/>
          <w:b/>
          <w:sz w:val="26"/>
          <w:szCs w:val="26"/>
          <w:lang w:val="uk-UA"/>
        </w:rPr>
        <w:t xml:space="preserve">Встановіть </w:t>
      </w:r>
      <w:r w:rsidR="00153073">
        <w:rPr>
          <w:rFonts w:ascii="Times New Roman" w:hAnsi="Times New Roman"/>
          <w:b/>
          <w:sz w:val="26"/>
          <w:szCs w:val="26"/>
          <w:lang w:val="uk-UA"/>
        </w:rPr>
        <w:t xml:space="preserve">відповідність між </w:t>
      </w:r>
      <w:r>
        <w:rPr>
          <w:rFonts w:ascii="Times New Roman" w:hAnsi="Times New Roman"/>
          <w:b/>
          <w:sz w:val="26"/>
          <w:szCs w:val="26"/>
          <w:lang w:val="uk-UA"/>
        </w:rPr>
        <w:t>вид</w:t>
      </w:r>
      <w:r w:rsidR="00153073">
        <w:rPr>
          <w:rFonts w:ascii="Times New Roman" w:hAnsi="Times New Roman"/>
          <w:b/>
          <w:sz w:val="26"/>
          <w:szCs w:val="26"/>
          <w:lang w:val="uk-UA"/>
        </w:rPr>
        <w:t>ом  випромінювання та засо</w:t>
      </w:r>
      <w:r>
        <w:rPr>
          <w:rFonts w:ascii="Times New Roman" w:hAnsi="Times New Roman"/>
          <w:b/>
          <w:sz w:val="26"/>
          <w:szCs w:val="26"/>
          <w:lang w:val="uk-UA"/>
        </w:rPr>
        <w:t>б</w:t>
      </w:r>
      <w:r w:rsidR="00153073">
        <w:rPr>
          <w:rFonts w:ascii="Times New Roman" w:hAnsi="Times New Roman"/>
          <w:b/>
          <w:sz w:val="26"/>
          <w:szCs w:val="26"/>
          <w:lang w:val="uk-UA"/>
        </w:rPr>
        <w:t xml:space="preserve">ом </w:t>
      </w:r>
      <w:r>
        <w:rPr>
          <w:rFonts w:ascii="Times New Roman" w:hAnsi="Times New Roman"/>
          <w:b/>
          <w:sz w:val="26"/>
          <w:szCs w:val="26"/>
          <w:lang w:val="uk-UA"/>
        </w:rPr>
        <w:t xml:space="preserve"> захисту від нього.</w:t>
      </w:r>
    </w:p>
    <w:p w:rsidR="00AB6F2F" w:rsidRDefault="00AB6F2F" w:rsidP="00D12253">
      <w:pPr>
        <w:pStyle w:val="a3"/>
        <w:numPr>
          <w:ilvl w:val="2"/>
          <w:numId w:val="22"/>
        </w:numPr>
        <w:tabs>
          <w:tab w:val="left" w:pos="1134"/>
          <w:tab w:val="left" w:pos="1276"/>
        </w:tabs>
        <w:spacing w:after="0" w:line="240" w:lineRule="auto"/>
        <w:ind w:left="709" w:firstLine="0"/>
        <w:rPr>
          <w:rFonts w:ascii="Times New Roman" w:hAnsi="Times New Roman"/>
          <w:sz w:val="26"/>
          <w:szCs w:val="26"/>
          <w:lang w:val="uk-UA"/>
        </w:rPr>
        <w:sectPr w:rsidR="00AB6F2F" w:rsidSect="00AB6F2F">
          <w:type w:val="continuous"/>
          <w:pgSz w:w="11906" w:h="16838"/>
          <w:pgMar w:top="567" w:right="850" w:bottom="567" w:left="851" w:header="708" w:footer="708" w:gutter="0"/>
          <w:cols w:space="708"/>
          <w:docGrid w:linePitch="360"/>
        </w:sectPr>
      </w:pPr>
    </w:p>
    <w:p w:rsidR="00AB6F2F" w:rsidRPr="00D12253" w:rsidRDefault="00AB6F2F" w:rsidP="00D12253">
      <w:pPr>
        <w:pStyle w:val="a3"/>
        <w:numPr>
          <w:ilvl w:val="2"/>
          <w:numId w:val="22"/>
        </w:numPr>
        <w:tabs>
          <w:tab w:val="left" w:pos="567"/>
        </w:tabs>
        <w:spacing w:after="0" w:line="240" w:lineRule="auto"/>
        <w:rPr>
          <w:rFonts w:ascii="Times New Roman" w:hAnsi="Times New Roman"/>
          <w:sz w:val="26"/>
          <w:szCs w:val="26"/>
          <w:lang w:val="uk-UA"/>
        </w:rPr>
      </w:pPr>
      <w:r w:rsidRPr="00D12253">
        <w:rPr>
          <w:rFonts w:ascii="Times New Roman" w:hAnsi="Times New Roman"/>
          <w:sz w:val="26"/>
          <w:szCs w:val="26"/>
          <w:lang w:val="uk-UA"/>
        </w:rPr>
        <w:lastRenderedPageBreak/>
        <w:t>Ультразвукове випромінювання;</w:t>
      </w:r>
    </w:p>
    <w:p w:rsidR="00AB6F2F" w:rsidRPr="00A66143" w:rsidRDefault="00AB6F2F" w:rsidP="00D12253">
      <w:pPr>
        <w:pStyle w:val="a3"/>
        <w:numPr>
          <w:ilvl w:val="2"/>
          <w:numId w:val="22"/>
        </w:numPr>
        <w:tabs>
          <w:tab w:val="left" w:pos="567"/>
        </w:tabs>
        <w:spacing w:after="0" w:line="240" w:lineRule="auto"/>
        <w:ind w:left="0" w:firstLine="0"/>
        <w:rPr>
          <w:rFonts w:ascii="Times New Roman" w:hAnsi="Times New Roman"/>
          <w:sz w:val="26"/>
          <w:szCs w:val="26"/>
          <w:lang w:val="uk-UA"/>
        </w:rPr>
      </w:pPr>
      <w:r>
        <w:rPr>
          <w:rFonts w:ascii="Times New Roman" w:hAnsi="Times New Roman"/>
          <w:sz w:val="26"/>
          <w:szCs w:val="26"/>
          <w:lang w:val="uk-UA"/>
        </w:rPr>
        <w:t>Електромагнітне випромінювання</w:t>
      </w:r>
      <w:r w:rsidRPr="00A66143">
        <w:rPr>
          <w:rFonts w:ascii="Times New Roman" w:hAnsi="Times New Roman"/>
          <w:sz w:val="26"/>
          <w:szCs w:val="26"/>
          <w:lang w:val="uk-UA"/>
        </w:rPr>
        <w:t>;</w:t>
      </w:r>
    </w:p>
    <w:p w:rsidR="00AB6F2F" w:rsidRPr="00A66143" w:rsidRDefault="00AB6F2F" w:rsidP="00D12253">
      <w:pPr>
        <w:pStyle w:val="a3"/>
        <w:numPr>
          <w:ilvl w:val="2"/>
          <w:numId w:val="22"/>
        </w:numPr>
        <w:tabs>
          <w:tab w:val="left" w:pos="567"/>
          <w:tab w:val="left" w:pos="1134"/>
        </w:tabs>
        <w:spacing w:after="0" w:line="240" w:lineRule="auto"/>
        <w:ind w:left="0" w:firstLine="0"/>
        <w:rPr>
          <w:rFonts w:ascii="Times New Roman" w:hAnsi="Times New Roman"/>
          <w:sz w:val="26"/>
          <w:szCs w:val="26"/>
          <w:lang w:val="uk-UA"/>
        </w:rPr>
      </w:pPr>
      <w:r>
        <w:rPr>
          <w:rFonts w:ascii="Times New Roman" w:hAnsi="Times New Roman"/>
          <w:sz w:val="26"/>
          <w:szCs w:val="26"/>
          <w:lang w:val="uk-UA"/>
        </w:rPr>
        <w:t>Лазерне випромінювання</w:t>
      </w:r>
      <w:r w:rsidRPr="00A66143">
        <w:rPr>
          <w:rFonts w:ascii="Times New Roman" w:hAnsi="Times New Roman"/>
          <w:sz w:val="26"/>
          <w:szCs w:val="26"/>
          <w:lang w:val="uk-UA"/>
        </w:rPr>
        <w:t>.</w:t>
      </w:r>
    </w:p>
    <w:p w:rsidR="00AB6F2F" w:rsidRDefault="00AB6F2F" w:rsidP="00AB6F2F">
      <w:pPr>
        <w:pStyle w:val="a3"/>
        <w:tabs>
          <w:tab w:val="left" w:pos="142"/>
        </w:tabs>
        <w:spacing w:after="0" w:line="240" w:lineRule="auto"/>
        <w:ind w:left="0" w:right="-568"/>
        <w:jc w:val="both"/>
        <w:rPr>
          <w:rFonts w:ascii="Times New Roman" w:hAnsi="Times New Roman"/>
          <w:sz w:val="24"/>
          <w:szCs w:val="24"/>
          <w:lang w:val="uk-UA"/>
        </w:rPr>
      </w:pPr>
    </w:p>
    <w:p w:rsidR="00AB6F2F" w:rsidRDefault="00AB6F2F" w:rsidP="00AB6F2F">
      <w:pPr>
        <w:pStyle w:val="a3"/>
        <w:tabs>
          <w:tab w:val="left" w:pos="142"/>
        </w:tabs>
        <w:spacing w:after="0" w:line="240" w:lineRule="auto"/>
        <w:ind w:left="0" w:right="-568"/>
        <w:jc w:val="both"/>
        <w:rPr>
          <w:rFonts w:ascii="Times New Roman" w:hAnsi="Times New Roman"/>
          <w:sz w:val="24"/>
          <w:szCs w:val="24"/>
          <w:lang w:val="uk-UA"/>
        </w:rPr>
      </w:pPr>
    </w:p>
    <w:p w:rsidR="00AB6F2F" w:rsidRPr="00D12253" w:rsidRDefault="00423816" w:rsidP="00D12253">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lastRenderedPageBreak/>
        <w:t>А</w:t>
      </w:r>
      <w:r w:rsidR="00D12253">
        <w:rPr>
          <w:rFonts w:ascii="Times New Roman" w:hAnsi="Times New Roman"/>
          <w:sz w:val="24"/>
          <w:szCs w:val="24"/>
          <w:lang w:val="uk-UA"/>
        </w:rPr>
        <w:t xml:space="preserve">) </w:t>
      </w:r>
      <w:r w:rsidR="00AB6F2F" w:rsidRPr="00D12253">
        <w:rPr>
          <w:rFonts w:ascii="Times New Roman" w:hAnsi="Times New Roman"/>
          <w:sz w:val="24"/>
          <w:szCs w:val="24"/>
          <w:lang w:val="uk-UA"/>
        </w:rPr>
        <w:t>Екранування джерел випромінювання;</w:t>
      </w:r>
    </w:p>
    <w:p w:rsidR="00AB6F2F" w:rsidRPr="00D12253" w:rsidRDefault="00423816" w:rsidP="00D12253">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t>Б</w:t>
      </w:r>
      <w:r w:rsidR="00D12253">
        <w:rPr>
          <w:rFonts w:ascii="Times New Roman" w:hAnsi="Times New Roman"/>
          <w:sz w:val="24"/>
          <w:szCs w:val="24"/>
          <w:lang w:val="uk-UA"/>
        </w:rPr>
        <w:t xml:space="preserve">) </w:t>
      </w:r>
      <w:r w:rsidR="00AB6F2F" w:rsidRPr="00D12253">
        <w:rPr>
          <w:rFonts w:ascii="Times New Roman" w:hAnsi="Times New Roman"/>
          <w:sz w:val="24"/>
          <w:szCs w:val="24"/>
          <w:lang w:val="uk-UA"/>
        </w:rPr>
        <w:t>Огородження лазерно-небезпечної зони;</w:t>
      </w:r>
    </w:p>
    <w:p w:rsidR="00AB6F2F" w:rsidRPr="00D12253" w:rsidRDefault="00423816" w:rsidP="00D12253">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t>В</w:t>
      </w:r>
      <w:r w:rsidR="00D12253">
        <w:rPr>
          <w:rFonts w:ascii="Times New Roman" w:hAnsi="Times New Roman"/>
          <w:sz w:val="24"/>
          <w:szCs w:val="24"/>
          <w:lang w:val="uk-UA"/>
        </w:rPr>
        <w:t xml:space="preserve">) </w:t>
      </w:r>
      <w:r w:rsidR="00AB6F2F" w:rsidRPr="00D12253">
        <w:rPr>
          <w:rFonts w:ascii="Times New Roman" w:hAnsi="Times New Roman"/>
          <w:sz w:val="24"/>
          <w:szCs w:val="24"/>
          <w:lang w:val="uk-UA"/>
        </w:rPr>
        <w:t>З</w:t>
      </w:r>
      <w:r>
        <w:rPr>
          <w:rFonts w:ascii="Times New Roman" w:hAnsi="Times New Roman"/>
          <w:sz w:val="24"/>
          <w:szCs w:val="24"/>
          <w:lang w:val="uk-UA"/>
        </w:rPr>
        <w:t>меншення ви</w:t>
      </w:r>
      <w:r w:rsidR="00AB6F2F" w:rsidRPr="00D12253">
        <w:rPr>
          <w:rFonts w:ascii="Times New Roman" w:hAnsi="Times New Roman"/>
          <w:sz w:val="24"/>
          <w:szCs w:val="24"/>
          <w:lang w:val="uk-UA"/>
        </w:rPr>
        <w:t>промін</w:t>
      </w:r>
      <w:r w:rsidR="00550998">
        <w:rPr>
          <w:rFonts w:ascii="Times New Roman" w:hAnsi="Times New Roman"/>
          <w:sz w:val="24"/>
          <w:szCs w:val="24"/>
          <w:lang w:val="uk-UA"/>
        </w:rPr>
        <w:t>юван</w:t>
      </w:r>
      <w:r>
        <w:rPr>
          <w:rFonts w:ascii="Times New Roman" w:hAnsi="Times New Roman"/>
          <w:sz w:val="24"/>
          <w:szCs w:val="24"/>
          <w:lang w:val="uk-UA"/>
        </w:rPr>
        <w:t>н</w:t>
      </w:r>
      <w:r w:rsidR="00AB6F2F" w:rsidRPr="00D12253">
        <w:rPr>
          <w:rFonts w:ascii="Times New Roman" w:hAnsi="Times New Roman"/>
          <w:sz w:val="24"/>
          <w:szCs w:val="24"/>
          <w:lang w:val="uk-UA"/>
        </w:rPr>
        <w:t>я безпосередньо біля джерела.</w:t>
      </w:r>
    </w:p>
    <w:p w:rsidR="00AB6F2F" w:rsidRPr="00A50BF4" w:rsidRDefault="00AB6F2F" w:rsidP="00AB6F2F">
      <w:pPr>
        <w:tabs>
          <w:tab w:val="left" w:pos="142"/>
        </w:tabs>
        <w:spacing w:after="0" w:line="240" w:lineRule="auto"/>
        <w:ind w:right="-568"/>
        <w:jc w:val="both"/>
        <w:rPr>
          <w:rFonts w:ascii="Times New Roman" w:hAnsi="Times New Roman"/>
          <w:sz w:val="24"/>
          <w:szCs w:val="24"/>
          <w:lang w:val="uk-UA"/>
        </w:rPr>
        <w:sectPr w:rsidR="00AB6F2F" w:rsidRPr="00A50BF4" w:rsidSect="00D12253">
          <w:type w:val="continuous"/>
          <w:pgSz w:w="11906" w:h="16838"/>
          <w:pgMar w:top="567" w:right="850" w:bottom="567" w:left="851" w:header="708" w:footer="708" w:gutter="0"/>
          <w:cols w:num="2" w:space="283"/>
          <w:docGrid w:linePitch="360"/>
        </w:sectPr>
      </w:pPr>
    </w:p>
    <w:p w:rsidR="00AB6F2F" w:rsidRPr="00336DEB" w:rsidRDefault="00AB6F2F" w:rsidP="00AB6F2F">
      <w:pPr>
        <w:spacing w:after="0" w:line="240" w:lineRule="auto"/>
        <w:ind w:left="426"/>
        <w:rPr>
          <w:rFonts w:ascii="Times New Roman" w:hAnsi="Times New Roman"/>
          <w:b/>
          <w:sz w:val="26"/>
          <w:szCs w:val="26"/>
          <w:lang w:val="uk-UA"/>
        </w:rPr>
      </w:pPr>
      <w:r w:rsidRPr="00336DEB">
        <w:rPr>
          <w:rFonts w:ascii="Times New Roman" w:hAnsi="Times New Roman"/>
          <w:b/>
          <w:sz w:val="26"/>
          <w:szCs w:val="26"/>
          <w:lang w:val="uk-UA"/>
        </w:rPr>
        <w:lastRenderedPageBreak/>
        <w:t xml:space="preserve">8. Розповісти про </w:t>
      </w:r>
      <w:r>
        <w:rPr>
          <w:rFonts w:ascii="Times New Roman" w:hAnsi="Times New Roman"/>
          <w:b/>
          <w:sz w:val="26"/>
          <w:szCs w:val="26"/>
          <w:lang w:val="uk-UA"/>
        </w:rPr>
        <w:t>гігієну праці та виробничу санітарію</w:t>
      </w:r>
      <w:r w:rsidRPr="00336DEB">
        <w:rPr>
          <w:rFonts w:ascii="Times New Roman" w:hAnsi="Times New Roman"/>
          <w:b/>
          <w:sz w:val="26"/>
          <w:szCs w:val="26"/>
          <w:lang w:val="uk-UA"/>
        </w:rPr>
        <w:t>.</w:t>
      </w:r>
    </w:p>
    <w:p w:rsidR="00AB6F2F" w:rsidRDefault="00AB6F2F" w:rsidP="00AB6F2F">
      <w:pPr>
        <w:rPr>
          <w:lang w:val="uk-UA"/>
        </w:rPr>
      </w:pPr>
    </w:p>
    <w:p w:rsidR="00346348" w:rsidRDefault="00346348" w:rsidP="00AB6F2F">
      <w:pPr>
        <w:rPr>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Основи гігієни праці</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2</w:t>
      </w:r>
    </w:p>
    <w:p w:rsidR="00AB6F2F" w:rsidRDefault="00AB6F2F" w:rsidP="00AB6F2F">
      <w:pPr>
        <w:shd w:val="clear" w:color="auto" w:fill="FFFFFF"/>
        <w:tabs>
          <w:tab w:val="left" w:pos="403"/>
        </w:tabs>
        <w:spacing w:after="0" w:line="240" w:lineRule="auto"/>
        <w:ind w:left="720"/>
        <w:jc w:val="both"/>
        <w:rPr>
          <w:b/>
          <w:sz w:val="28"/>
          <w:szCs w:val="28"/>
          <w:lang w:val="uk-UA"/>
        </w:rPr>
      </w:pPr>
    </w:p>
    <w:p w:rsidR="00AB6F2F" w:rsidRPr="00D12253" w:rsidRDefault="00AB6F2F" w:rsidP="00D12253">
      <w:pPr>
        <w:pStyle w:val="a3"/>
        <w:numPr>
          <w:ilvl w:val="0"/>
          <w:numId w:val="23"/>
        </w:numPr>
        <w:shd w:val="clear" w:color="auto" w:fill="FFFFFF"/>
        <w:tabs>
          <w:tab w:val="left" w:pos="403"/>
        </w:tabs>
        <w:spacing w:after="0" w:line="240" w:lineRule="auto"/>
        <w:jc w:val="both"/>
        <w:rPr>
          <w:rFonts w:ascii="Times New Roman" w:hAnsi="Times New Roman"/>
          <w:b/>
          <w:sz w:val="26"/>
          <w:szCs w:val="26"/>
          <w:lang w:val="uk-UA"/>
        </w:rPr>
      </w:pPr>
      <w:r w:rsidRPr="00D12253">
        <w:rPr>
          <w:rFonts w:ascii="Times New Roman" w:hAnsi="Times New Roman"/>
          <w:b/>
          <w:sz w:val="26"/>
          <w:szCs w:val="26"/>
          <w:lang w:val="uk-UA"/>
        </w:rPr>
        <w:t>Як називається система організаційних та технічних заходів, які направлені на усунення потенційних небезпечних факторів і запобігання професійних захворювань та отруєнь?</w:t>
      </w:r>
    </w:p>
    <w:p w:rsidR="00AB6F2F" w:rsidRPr="00B4634C" w:rsidRDefault="00550998" w:rsidP="00AB6F2F">
      <w:pPr>
        <w:shd w:val="clear" w:color="auto" w:fill="FFFFFF"/>
        <w:tabs>
          <w:tab w:val="left" w:pos="403"/>
          <w:tab w:val="left" w:pos="2746"/>
        </w:tabs>
        <w:spacing w:after="0" w:line="240" w:lineRule="auto"/>
        <w:ind w:left="1080" w:hanging="360"/>
        <w:jc w:val="both"/>
        <w:rPr>
          <w:rFonts w:ascii="Times New Roman" w:hAnsi="Times New Roman"/>
          <w:sz w:val="26"/>
          <w:szCs w:val="26"/>
        </w:rPr>
      </w:pPr>
      <w:r>
        <w:rPr>
          <w:rFonts w:ascii="Times New Roman" w:hAnsi="Times New Roman"/>
          <w:iCs/>
          <w:sz w:val="26"/>
          <w:szCs w:val="26"/>
          <w:lang w:val="uk-UA"/>
        </w:rPr>
        <w:t>А</w:t>
      </w:r>
      <w:r w:rsidR="00AB6F2F" w:rsidRPr="00B4634C">
        <w:rPr>
          <w:rFonts w:ascii="Times New Roman" w:hAnsi="Times New Roman"/>
          <w:iCs/>
          <w:sz w:val="26"/>
          <w:szCs w:val="26"/>
        </w:rPr>
        <w:t xml:space="preserve">) </w:t>
      </w:r>
      <w:r>
        <w:rPr>
          <w:rFonts w:ascii="Times New Roman" w:hAnsi="Times New Roman"/>
          <w:sz w:val="26"/>
          <w:szCs w:val="26"/>
          <w:lang w:val="uk-UA"/>
        </w:rPr>
        <w:t>Г</w:t>
      </w:r>
      <w:r w:rsidR="00AB6F2F">
        <w:rPr>
          <w:rFonts w:ascii="Times New Roman" w:hAnsi="Times New Roman"/>
          <w:sz w:val="26"/>
          <w:szCs w:val="26"/>
          <w:lang w:val="uk-UA"/>
        </w:rPr>
        <w:t>ігієна праці</w:t>
      </w:r>
      <w:r>
        <w:rPr>
          <w:rFonts w:ascii="Times New Roman" w:hAnsi="Times New Roman"/>
          <w:sz w:val="26"/>
          <w:szCs w:val="26"/>
          <w:lang w:val="uk-UA"/>
        </w:rPr>
        <w:t>;</w:t>
      </w:r>
      <w:r w:rsidR="00AB6F2F" w:rsidRPr="00B4634C">
        <w:rPr>
          <w:rFonts w:ascii="Times New Roman" w:hAnsi="Times New Roman"/>
          <w:sz w:val="26"/>
          <w:szCs w:val="26"/>
        </w:rPr>
        <w:tab/>
      </w:r>
    </w:p>
    <w:p w:rsidR="00AB6F2F" w:rsidRPr="00550998" w:rsidRDefault="00550998" w:rsidP="00AB6F2F">
      <w:pPr>
        <w:shd w:val="clear" w:color="auto" w:fill="FFFFFF"/>
        <w:tabs>
          <w:tab w:val="left" w:pos="403"/>
          <w:tab w:val="left" w:pos="2746"/>
        </w:tabs>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rPr>
        <w:t xml:space="preserve">) </w:t>
      </w:r>
      <w:r>
        <w:rPr>
          <w:rFonts w:ascii="Times New Roman" w:hAnsi="Times New Roman"/>
          <w:sz w:val="26"/>
          <w:szCs w:val="26"/>
          <w:lang w:val="uk-UA"/>
        </w:rPr>
        <w:t>В</w:t>
      </w:r>
      <w:r w:rsidR="00AB6F2F">
        <w:rPr>
          <w:rFonts w:ascii="Times New Roman" w:hAnsi="Times New Roman"/>
          <w:sz w:val="26"/>
          <w:szCs w:val="26"/>
          <w:lang w:val="uk-UA"/>
        </w:rPr>
        <w:t>иробнича санітарія</w:t>
      </w:r>
      <w:r>
        <w:rPr>
          <w:rFonts w:ascii="Times New Roman" w:hAnsi="Times New Roman"/>
          <w:sz w:val="26"/>
          <w:szCs w:val="26"/>
          <w:lang w:val="uk-UA"/>
        </w:rPr>
        <w:t>;</w:t>
      </w:r>
    </w:p>
    <w:p w:rsidR="00AB6F2F" w:rsidRPr="00B4634C" w:rsidRDefault="00550998"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В</w:t>
      </w:r>
      <w:r w:rsidR="00AB6F2F" w:rsidRPr="00B4634C">
        <w:rPr>
          <w:rFonts w:ascii="Times New Roman" w:hAnsi="Times New Roman"/>
          <w:sz w:val="26"/>
          <w:szCs w:val="26"/>
        </w:rPr>
        <w:t xml:space="preserve">) </w:t>
      </w:r>
      <w:r>
        <w:rPr>
          <w:rFonts w:ascii="Times New Roman" w:hAnsi="Times New Roman"/>
          <w:sz w:val="26"/>
          <w:szCs w:val="26"/>
          <w:lang w:val="uk-UA"/>
        </w:rPr>
        <w:t>Диспансеризація;</w:t>
      </w:r>
      <w:r w:rsidR="00AB6F2F" w:rsidRPr="00B4634C">
        <w:rPr>
          <w:rFonts w:ascii="Times New Roman" w:hAnsi="Times New Roman"/>
          <w:sz w:val="26"/>
          <w:szCs w:val="26"/>
        </w:rPr>
        <w:tab/>
      </w:r>
    </w:p>
    <w:p w:rsidR="00AB6F2F" w:rsidRPr="00B4634C" w:rsidRDefault="00550998" w:rsidP="00AB6F2F">
      <w:pPr>
        <w:shd w:val="clear" w:color="auto" w:fill="FFFFFF"/>
        <w:tabs>
          <w:tab w:val="left" w:pos="403"/>
          <w:tab w:val="left" w:pos="2774"/>
        </w:tabs>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w:t>
      </w:r>
      <w:r w:rsidR="00AB6F2F" w:rsidRPr="00B4634C">
        <w:rPr>
          <w:rFonts w:ascii="Times New Roman" w:hAnsi="Times New Roman"/>
          <w:sz w:val="26"/>
          <w:szCs w:val="26"/>
        </w:rPr>
        <w:t xml:space="preserve">) </w:t>
      </w:r>
      <w:r>
        <w:rPr>
          <w:rFonts w:ascii="Times New Roman" w:hAnsi="Times New Roman"/>
          <w:sz w:val="26"/>
          <w:szCs w:val="26"/>
          <w:lang w:val="uk-UA"/>
        </w:rPr>
        <w:t>Закон «Про усунення небезпечних факторів і запобігання захворювань та отруєнь»</w:t>
      </w:r>
      <w:r w:rsidR="00AB6F2F" w:rsidRPr="00B4634C">
        <w:rPr>
          <w:rFonts w:ascii="Times New Roman" w:hAnsi="Times New Roman"/>
          <w:sz w:val="26"/>
          <w:szCs w:val="26"/>
        </w:rPr>
        <w:t>.</w:t>
      </w:r>
    </w:p>
    <w:p w:rsidR="00AB6F2F" w:rsidRPr="00B4634C" w:rsidRDefault="00AB6F2F" w:rsidP="00D12253">
      <w:pPr>
        <w:numPr>
          <w:ilvl w:val="0"/>
          <w:numId w:val="23"/>
        </w:numPr>
        <w:tabs>
          <w:tab w:val="num" w:pos="900"/>
        </w:tabs>
        <w:spacing w:after="0" w:line="240" w:lineRule="auto"/>
        <w:jc w:val="both"/>
        <w:rPr>
          <w:rFonts w:ascii="Times New Roman" w:hAnsi="Times New Roman"/>
          <w:b/>
          <w:sz w:val="26"/>
          <w:szCs w:val="26"/>
        </w:rPr>
      </w:pPr>
      <w:r w:rsidRPr="00B4634C">
        <w:rPr>
          <w:rFonts w:ascii="Times New Roman" w:hAnsi="Times New Roman"/>
          <w:b/>
          <w:sz w:val="26"/>
          <w:szCs w:val="26"/>
        </w:rPr>
        <w:t>Як</w:t>
      </w:r>
      <w:r>
        <w:rPr>
          <w:rFonts w:ascii="Times New Roman" w:hAnsi="Times New Roman"/>
          <w:b/>
          <w:sz w:val="26"/>
          <w:szCs w:val="26"/>
        </w:rPr>
        <w:t xml:space="preserve"> </w:t>
      </w:r>
      <w:r>
        <w:rPr>
          <w:rFonts w:ascii="Times New Roman" w:hAnsi="Times New Roman"/>
          <w:b/>
          <w:sz w:val="26"/>
          <w:szCs w:val="26"/>
          <w:lang w:val="uk-UA"/>
        </w:rPr>
        <w:t>називається хаотична сукупність різних за силою і частотою звуків, що заважають сприйняттю корисних сигналів</w:t>
      </w:r>
      <w:r w:rsidRPr="00B4634C">
        <w:rPr>
          <w:rFonts w:ascii="Times New Roman" w:hAnsi="Times New Roman"/>
          <w:b/>
          <w:sz w:val="26"/>
          <w:szCs w:val="26"/>
        </w:rPr>
        <w:t>?</w:t>
      </w:r>
    </w:p>
    <w:p w:rsidR="00AB6F2F" w:rsidRPr="00550998"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Ш</w:t>
      </w:r>
      <w:r w:rsidR="00AB6F2F">
        <w:rPr>
          <w:rFonts w:ascii="Times New Roman" w:hAnsi="Times New Roman"/>
          <w:sz w:val="26"/>
          <w:szCs w:val="26"/>
          <w:lang w:val="uk-UA"/>
        </w:rPr>
        <w:t>ум</w:t>
      </w:r>
      <w:r>
        <w:rPr>
          <w:rFonts w:ascii="Times New Roman" w:hAnsi="Times New Roman"/>
          <w:sz w:val="26"/>
          <w:szCs w:val="26"/>
          <w:lang w:val="uk-UA"/>
        </w:rPr>
        <w:t>;</w:t>
      </w:r>
    </w:p>
    <w:p w:rsidR="00AB6F2F" w:rsidRPr="00550998"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В</w:t>
      </w:r>
      <w:r w:rsidR="00AB6F2F">
        <w:rPr>
          <w:rFonts w:ascii="Times New Roman" w:hAnsi="Times New Roman"/>
          <w:sz w:val="26"/>
          <w:szCs w:val="26"/>
          <w:lang w:val="uk-UA"/>
        </w:rPr>
        <w:t>ібрація</w:t>
      </w:r>
      <w:r>
        <w:rPr>
          <w:rFonts w:ascii="Times New Roman" w:hAnsi="Times New Roman"/>
          <w:sz w:val="26"/>
          <w:szCs w:val="26"/>
          <w:lang w:val="uk-UA"/>
        </w:rPr>
        <w:t>;</w:t>
      </w:r>
    </w:p>
    <w:p w:rsidR="00AB6F2F" w:rsidRPr="00550998"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Pr>
          <w:rFonts w:ascii="Times New Roman" w:hAnsi="Times New Roman"/>
          <w:sz w:val="26"/>
          <w:szCs w:val="26"/>
          <w:lang w:val="uk-UA"/>
        </w:rPr>
        <w:t>І</w:t>
      </w:r>
      <w:r w:rsidR="00AB6F2F">
        <w:rPr>
          <w:rFonts w:ascii="Times New Roman" w:hAnsi="Times New Roman"/>
          <w:sz w:val="26"/>
          <w:szCs w:val="26"/>
          <w:lang w:val="uk-UA"/>
        </w:rPr>
        <w:t>онізуюче випромінювання</w:t>
      </w:r>
      <w:r>
        <w:rPr>
          <w:rFonts w:ascii="Times New Roman" w:hAnsi="Times New Roman"/>
          <w:sz w:val="26"/>
          <w:szCs w:val="26"/>
          <w:lang w:val="uk-UA"/>
        </w:rPr>
        <w:t>;</w:t>
      </w:r>
    </w:p>
    <w:p w:rsidR="00AB6F2F" w:rsidRPr="00B4634C" w:rsidRDefault="00550998" w:rsidP="00AB6F2F">
      <w:pPr>
        <w:spacing w:after="0" w:line="240" w:lineRule="auto"/>
        <w:ind w:left="1080" w:hanging="360"/>
        <w:jc w:val="both"/>
        <w:rPr>
          <w:rFonts w:ascii="Times New Roman" w:hAnsi="Times New Roman"/>
          <w:sz w:val="26"/>
          <w:szCs w:val="26"/>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Pr>
          <w:rFonts w:ascii="Times New Roman" w:hAnsi="Times New Roman"/>
          <w:sz w:val="26"/>
          <w:szCs w:val="26"/>
          <w:lang w:val="uk-UA"/>
        </w:rPr>
        <w:t>О</w:t>
      </w:r>
      <w:r w:rsidR="00AB6F2F">
        <w:rPr>
          <w:rFonts w:ascii="Times New Roman" w:hAnsi="Times New Roman"/>
          <w:sz w:val="26"/>
          <w:szCs w:val="26"/>
          <w:lang w:val="uk-UA"/>
        </w:rPr>
        <w:t>промінення</w:t>
      </w:r>
      <w:r w:rsidR="00AB6F2F" w:rsidRPr="00B4634C">
        <w:rPr>
          <w:rFonts w:ascii="Times New Roman" w:hAnsi="Times New Roman"/>
          <w:sz w:val="26"/>
          <w:szCs w:val="26"/>
        </w:rPr>
        <w:t>.</w:t>
      </w:r>
    </w:p>
    <w:p w:rsidR="00AB6F2F" w:rsidRPr="00B4634C" w:rsidRDefault="00AB6F2F" w:rsidP="00D12253">
      <w:pPr>
        <w:numPr>
          <w:ilvl w:val="0"/>
          <w:numId w:val="23"/>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Якої категорії осіб, що опромінюються не існує?</w:t>
      </w:r>
    </w:p>
    <w:p w:rsidR="00AB6F2F" w:rsidRPr="00DE6337"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Категорія А</w:t>
      </w:r>
      <w:r>
        <w:rPr>
          <w:rFonts w:ascii="Times New Roman" w:hAnsi="Times New Roman"/>
          <w:sz w:val="26"/>
          <w:szCs w:val="26"/>
          <w:lang w:val="uk-UA"/>
        </w:rPr>
        <w:t>;</w:t>
      </w:r>
    </w:p>
    <w:p w:rsidR="00AB6F2F" w:rsidRPr="00DE6337"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Категорія Б</w:t>
      </w:r>
      <w:r>
        <w:rPr>
          <w:rFonts w:ascii="Times New Roman" w:hAnsi="Times New Roman"/>
          <w:sz w:val="26"/>
          <w:szCs w:val="26"/>
          <w:lang w:val="uk-UA"/>
        </w:rPr>
        <w:t>;</w:t>
      </w:r>
    </w:p>
    <w:p w:rsidR="00AB6F2F" w:rsidRPr="00DE6337"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Категорія В</w:t>
      </w:r>
      <w:r>
        <w:rPr>
          <w:rFonts w:ascii="Times New Roman" w:hAnsi="Times New Roman"/>
          <w:sz w:val="26"/>
          <w:szCs w:val="26"/>
          <w:lang w:val="uk-UA"/>
        </w:rPr>
        <w:t>;</w:t>
      </w:r>
    </w:p>
    <w:p w:rsidR="00AB6F2F" w:rsidRPr="00DE6337"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Категорія Г</w:t>
      </w:r>
      <w:r>
        <w:rPr>
          <w:rFonts w:ascii="Times New Roman" w:hAnsi="Times New Roman"/>
          <w:sz w:val="26"/>
          <w:szCs w:val="26"/>
          <w:lang w:val="uk-UA"/>
        </w:rPr>
        <w:t>.</w:t>
      </w:r>
    </w:p>
    <w:p w:rsidR="00AB6F2F" w:rsidRPr="00B4634C" w:rsidRDefault="00AB6F2F" w:rsidP="00D12253">
      <w:pPr>
        <w:numPr>
          <w:ilvl w:val="0"/>
          <w:numId w:val="23"/>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 xml:space="preserve">Яка гранична норма піднімання та </w:t>
      </w:r>
      <w:r w:rsidRPr="00B4634C">
        <w:rPr>
          <w:rFonts w:ascii="Times New Roman" w:hAnsi="Times New Roman"/>
          <w:b/>
          <w:sz w:val="26"/>
          <w:szCs w:val="26"/>
        </w:rPr>
        <w:t xml:space="preserve"> </w:t>
      </w:r>
      <w:r>
        <w:rPr>
          <w:rFonts w:ascii="Times New Roman" w:hAnsi="Times New Roman"/>
          <w:b/>
          <w:sz w:val="26"/>
          <w:szCs w:val="26"/>
          <w:lang w:val="uk-UA"/>
        </w:rPr>
        <w:t>переміщення вантажів вручну для юнаків 16-17 років?</w:t>
      </w:r>
    </w:p>
    <w:p w:rsidR="00AB6F2F" w:rsidRPr="008735E4"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7кг</w:t>
      </w:r>
      <w:r>
        <w:rPr>
          <w:rFonts w:ascii="Times New Roman" w:hAnsi="Times New Roman"/>
          <w:sz w:val="26"/>
          <w:szCs w:val="26"/>
          <w:lang w:val="uk-UA"/>
        </w:rPr>
        <w:t>;</w:t>
      </w:r>
    </w:p>
    <w:p w:rsidR="00AB6F2F" w:rsidRPr="008735E4"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6,3кг</w:t>
      </w:r>
      <w:r>
        <w:rPr>
          <w:rFonts w:ascii="Times New Roman" w:hAnsi="Times New Roman"/>
          <w:sz w:val="26"/>
          <w:szCs w:val="26"/>
          <w:lang w:val="uk-UA"/>
        </w:rPr>
        <w:t>;</w:t>
      </w:r>
    </w:p>
    <w:p w:rsidR="00AB6F2F"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AB6F2F">
        <w:rPr>
          <w:rFonts w:ascii="Times New Roman" w:hAnsi="Times New Roman"/>
          <w:sz w:val="26"/>
          <w:szCs w:val="26"/>
          <w:lang w:val="uk-UA"/>
        </w:rPr>
        <w:t>10кг</w:t>
      </w:r>
      <w:r>
        <w:rPr>
          <w:rFonts w:ascii="Times New Roman" w:hAnsi="Times New Roman"/>
          <w:sz w:val="26"/>
          <w:szCs w:val="26"/>
          <w:lang w:val="uk-UA"/>
        </w:rPr>
        <w:t>;</w:t>
      </w:r>
    </w:p>
    <w:p w:rsidR="00AB6F2F" w:rsidRPr="00B4634C"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Pr>
          <w:rFonts w:ascii="Times New Roman" w:hAnsi="Times New Roman"/>
          <w:sz w:val="26"/>
          <w:szCs w:val="26"/>
          <w:lang w:val="uk-UA"/>
        </w:rPr>
        <w:t>) 12,6кг</w:t>
      </w:r>
      <w:r>
        <w:rPr>
          <w:rFonts w:ascii="Times New Roman" w:hAnsi="Times New Roman"/>
          <w:sz w:val="26"/>
          <w:szCs w:val="26"/>
          <w:lang w:val="uk-UA"/>
        </w:rPr>
        <w:t>.</w:t>
      </w:r>
    </w:p>
    <w:p w:rsidR="00AB6F2F" w:rsidRPr="00A50BF4" w:rsidRDefault="00AB6F2F" w:rsidP="00D12253">
      <w:pPr>
        <w:numPr>
          <w:ilvl w:val="0"/>
          <w:numId w:val="23"/>
        </w:numPr>
        <w:tabs>
          <w:tab w:val="num" w:pos="900"/>
        </w:tabs>
        <w:spacing w:after="0" w:line="240" w:lineRule="auto"/>
        <w:jc w:val="both"/>
        <w:rPr>
          <w:rFonts w:ascii="Times New Roman" w:hAnsi="Times New Roman"/>
          <w:b/>
          <w:bCs/>
          <w:sz w:val="26"/>
          <w:szCs w:val="26"/>
          <w:lang w:val="uk-UA"/>
        </w:rPr>
      </w:pPr>
      <w:r>
        <w:rPr>
          <w:rFonts w:ascii="Times New Roman" w:hAnsi="Times New Roman"/>
          <w:b/>
          <w:bCs/>
          <w:sz w:val="26"/>
          <w:szCs w:val="26"/>
          <w:lang w:val="uk-UA"/>
        </w:rPr>
        <w:t>До якої групи за фізіологічним впливом відносяться такі шкідливі речовини: ацетилен, летючі вуглеводи</w:t>
      </w:r>
      <w:r w:rsidRPr="00A50BF4">
        <w:rPr>
          <w:rFonts w:ascii="Times New Roman" w:hAnsi="Times New Roman"/>
          <w:b/>
          <w:bCs/>
          <w:sz w:val="26"/>
          <w:szCs w:val="26"/>
          <w:lang w:val="uk-UA"/>
        </w:rPr>
        <w:t>?</w:t>
      </w:r>
    </w:p>
    <w:p w:rsidR="00AB6F2F" w:rsidRPr="00A50BF4"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sidR="003F0E2D">
        <w:rPr>
          <w:rFonts w:ascii="Times New Roman" w:hAnsi="Times New Roman"/>
          <w:sz w:val="26"/>
          <w:szCs w:val="26"/>
          <w:lang w:val="uk-UA"/>
        </w:rPr>
        <w:t>П</w:t>
      </w:r>
      <w:r w:rsidR="00AB6F2F">
        <w:rPr>
          <w:rFonts w:ascii="Times New Roman" w:hAnsi="Times New Roman"/>
          <w:sz w:val="26"/>
          <w:szCs w:val="26"/>
          <w:lang w:val="uk-UA"/>
        </w:rPr>
        <w:t>одразнюючі</w:t>
      </w:r>
      <w:r>
        <w:rPr>
          <w:rFonts w:ascii="Times New Roman" w:hAnsi="Times New Roman"/>
          <w:sz w:val="26"/>
          <w:szCs w:val="26"/>
          <w:lang w:val="uk-UA"/>
        </w:rPr>
        <w:t>;</w:t>
      </w:r>
    </w:p>
    <w:p w:rsidR="00AB6F2F" w:rsidRPr="00A50BF4"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sidR="003F0E2D">
        <w:rPr>
          <w:rFonts w:ascii="Times New Roman" w:hAnsi="Times New Roman"/>
          <w:sz w:val="26"/>
          <w:szCs w:val="26"/>
          <w:lang w:val="uk-UA"/>
        </w:rPr>
        <w:t>З</w:t>
      </w:r>
      <w:r w:rsidR="00AB6F2F">
        <w:rPr>
          <w:rFonts w:ascii="Times New Roman" w:hAnsi="Times New Roman"/>
          <w:sz w:val="26"/>
          <w:szCs w:val="26"/>
          <w:lang w:val="uk-UA"/>
        </w:rPr>
        <w:t>адушливі</w:t>
      </w:r>
      <w:r>
        <w:rPr>
          <w:rFonts w:ascii="Times New Roman" w:hAnsi="Times New Roman"/>
          <w:sz w:val="26"/>
          <w:szCs w:val="26"/>
          <w:lang w:val="uk-UA"/>
        </w:rPr>
        <w:t>;</w:t>
      </w:r>
    </w:p>
    <w:p w:rsidR="00AB6F2F" w:rsidRDefault="00550998"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sidR="003F0E2D">
        <w:rPr>
          <w:rFonts w:ascii="Times New Roman" w:hAnsi="Times New Roman"/>
          <w:sz w:val="26"/>
          <w:szCs w:val="26"/>
          <w:lang w:val="uk-UA"/>
        </w:rPr>
        <w:t>О</w:t>
      </w:r>
      <w:r w:rsidR="00AB6F2F">
        <w:rPr>
          <w:rFonts w:ascii="Times New Roman" w:hAnsi="Times New Roman"/>
          <w:sz w:val="26"/>
          <w:szCs w:val="26"/>
          <w:lang w:val="uk-UA"/>
        </w:rPr>
        <w:t>трути</w:t>
      </w:r>
      <w:r>
        <w:rPr>
          <w:rFonts w:ascii="Times New Roman" w:hAnsi="Times New Roman"/>
          <w:sz w:val="26"/>
          <w:szCs w:val="26"/>
          <w:lang w:val="uk-UA"/>
        </w:rPr>
        <w:t>;</w:t>
      </w:r>
    </w:p>
    <w:p w:rsidR="00AB6F2F" w:rsidRPr="003F0E2D" w:rsidRDefault="00550998" w:rsidP="003F0E2D">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3F0E2D">
        <w:rPr>
          <w:rFonts w:ascii="Times New Roman" w:hAnsi="Times New Roman"/>
          <w:sz w:val="26"/>
          <w:szCs w:val="26"/>
          <w:lang w:val="uk-UA"/>
        </w:rPr>
        <w:t>) Л</w:t>
      </w:r>
      <w:r w:rsidR="00AB6F2F">
        <w:rPr>
          <w:rFonts w:ascii="Times New Roman" w:hAnsi="Times New Roman"/>
          <w:sz w:val="26"/>
          <w:szCs w:val="26"/>
          <w:lang w:val="uk-UA"/>
        </w:rPr>
        <w:t>етючі наркотики</w:t>
      </w:r>
      <w:r w:rsidR="003F0E2D">
        <w:rPr>
          <w:rFonts w:ascii="Times New Roman" w:hAnsi="Times New Roman"/>
          <w:sz w:val="26"/>
          <w:szCs w:val="26"/>
          <w:lang w:val="uk-UA"/>
        </w:rPr>
        <w:t>.</w:t>
      </w:r>
    </w:p>
    <w:p w:rsidR="00AB6F2F" w:rsidRPr="00B4634C" w:rsidRDefault="00AB6F2F" w:rsidP="00D12253">
      <w:pPr>
        <w:numPr>
          <w:ilvl w:val="0"/>
          <w:numId w:val="23"/>
        </w:numPr>
        <w:tabs>
          <w:tab w:val="num" w:pos="900"/>
        </w:tabs>
        <w:spacing w:after="0" w:line="240" w:lineRule="auto"/>
        <w:jc w:val="both"/>
        <w:rPr>
          <w:rFonts w:ascii="Times New Roman" w:hAnsi="Times New Roman"/>
          <w:b/>
          <w:sz w:val="26"/>
          <w:szCs w:val="26"/>
        </w:rPr>
      </w:pPr>
      <w:r>
        <w:rPr>
          <w:rFonts w:ascii="Times New Roman" w:hAnsi="Times New Roman"/>
          <w:b/>
          <w:sz w:val="26"/>
          <w:szCs w:val="26"/>
          <w:lang w:val="uk-UA"/>
        </w:rPr>
        <w:t>Що відноситься до біологічних шкідливих факторів?</w:t>
      </w:r>
    </w:p>
    <w:p w:rsidR="00AB6F2F" w:rsidRPr="00A50BF4" w:rsidRDefault="003F0E2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А</w:t>
      </w:r>
      <w:r w:rsidR="00AB6F2F" w:rsidRPr="00B4634C">
        <w:rPr>
          <w:rFonts w:ascii="Times New Roman" w:hAnsi="Times New Roman"/>
          <w:sz w:val="26"/>
          <w:szCs w:val="26"/>
          <w:lang w:val="uk-UA"/>
        </w:rPr>
        <w:t xml:space="preserve">) </w:t>
      </w:r>
      <w:r>
        <w:rPr>
          <w:rFonts w:ascii="Times New Roman" w:hAnsi="Times New Roman"/>
          <w:sz w:val="26"/>
          <w:szCs w:val="26"/>
          <w:lang w:val="uk-UA"/>
        </w:rPr>
        <w:t>Т</w:t>
      </w:r>
      <w:r w:rsidR="00AB6F2F">
        <w:rPr>
          <w:rFonts w:ascii="Times New Roman" w:hAnsi="Times New Roman"/>
          <w:sz w:val="26"/>
          <w:szCs w:val="26"/>
          <w:lang w:val="uk-UA"/>
        </w:rPr>
        <w:t>оксичний пил</w:t>
      </w:r>
      <w:r>
        <w:rPr>
          <w:rFonts w:ascii="Times New Roman" w:hAnsi="Times New Roman"/>
          <w:sz w:val="26"/>
          <w:szCs w:val="26"/>
          <w:lang w:val="uk-UA"/>
        </w:rPr>
        <w:t>;</w:t>
      </w:r>
    </w:p>
    <w:p w:rsidR="00AB6F2F" w:rsidRPr="00A50BF4" w:rsidRDefault="003F0E2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Б</w:t>
      </w:r>
      <w:r w:rsidR="00AB6F2F" w:rsidRPr="00B4634C">
        <w:rPr>
          <w:rFonts w:ascii="Times New Roman" w:hAnsi="Times New Roman"/>
          <w:sz w:val="26"/>
          <w:szCs w:val="26"/>
          <w:lang w:val="uk-UA"/>
        </w:rPr>
        <w:t xml:space="preserve">) </w:t>
      </w:r>
      <w:r>
        <w:rPr>
          <w:rFonts w:ascii="Times New Roman" w:hAnsi="Times New Roman"/>
          <w:sz w:val="26"/>
          <w:szCs w:val="26"/>
          <w:lang w:val="uk-UA"/>
        </w:rPr>
        <w:t>М</w:t>
      </w:r>
      <w:r w:rsidR="00AB6F2F">
        <w:rPr>
          <w:rFonts w:ascii="Times New Roman" w:hAnsi="Times New Roman"/>
          <w:sz w:val="26"/>
          <w:szCs w:val="26"/>
          <w:lang w:val="uk-UA"/>
        </w:rPr>
        <w:t>ікроорганізми, бактерії</w:t>
      </w:r>
      <w:r>
        <w:rPr>
          <w:rFonts w:ascii="Times New Roman" w:hAnsi="Times New Roman"/>
          <w:sz w:val="26"/>
          <w:szCs w:val="26"/>
          <w:lang w:val="uk-UA"/>
        </w:rPr>
        <w:t>;</w:t>
      </w:r>
    </w:p>
    <w:p w:rsidR="00AB6F2F" w:rsidRPr="00A50BF4" w:rsidRDefault="003F0E2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В</w:t>
      </w:r>
      <w:r w:rsidR="00AB6F2F" w:rsidRPr="00B4634C">
        <w:rPr>
          <w:rFonts w:ascii="Times New Roman" w:hAnsi="Times New Roman"/>
          <w:sz w:val="26"/>
          <w:szCs w:val="26"/>
          <w:lang w:val="uk-UA"/>
        </w:rPr>
        <w:t xml:space="preserve">) </w:t>
      </w:r>
      <w:r>
        <w:rPr>
          <w:rFonts w:ascii="Times New Roman" w:hAnsi="Times New Roman"/>
          <w:sz w:val="26"/>
          <w:szCs w:val="26"/>
          <w:lang w:val="uk-UA"/>
        </w:rPr>
        <w:t>І</w:t>
      </w:r>
      <w:r w:rsidR="00AB6F2F">
        <w:rPr>
          <w:rFonts w:ascii="Times New Roman" w:hAnsi="Times New Roman"/>
          <w:sz w:val="26"/>
          <w:szCs w:val="26"/>
          <w:lang w:val="uk-UA"/>
        </w:rPr>
        <w:t>нфекційні захворювання</w:t>
      </w:r>
      <w:r>
        <w:rPr>
          <w:rFonts w:ascii="Times New Roman" w:hAnsi="Times New Roman"/>
          <w:sz w:val="26"/>
          <w:szCs w:val="26"/>
          <w:lang w:val="uk-UA"/>
        </w:rPr>
        <w:t>;</w:t>
      </w:r>
    </w:p>
    <w:p w:rsidR="00AB6F2F" w:rsidRPr="00A50BF4" w:rsidRDefault="003F0E2D" w:rsidP="00AB6F2F">
      <w:pPr>
        <w:spacing w:after="0" w:line="240" w:lineRule="auto"/>
        <w:ind w:left="1080" w:hanging="360"/>
        <w:jc w:val="both"/>
        <w:rPr>
          <w:rFonts w:ascii="Times New Roman" w:hAnsi="Times New Roman"/>
          <w:sz w:val="26"/>
          <w:szCs w:val="26"/>
          <w:lang w:val="uk-UA"/>
        </w:rPr>
      </w:pPr>
      <w:r>
        <w:rPr>
          <w:rFonts w:ascii="Times New Roman" w:hAnsi="Times New Roman"/>
          <w:sz w:val="26"/>
          <w:szCs w:val="26"/>
          <w:lang w:val="uk-UA"/>
        </w:rPr>
        <w:t>Г</w:t>
      </w:r>
      <w:r w:rsidR="00AB6F2F" w:rsidRPr="00B4634C">
        <w:rPr>
          <w:rFonts w:ascii="Times New Roman" w:hAnsi="Times New Roman"/>
          <w:sz w:val="26"/>
          <w:szCs w:val="26"/>
          <w:lang w:val="uk-UA"/>
        </w:rPr>
        <w:t xml:space="preserve">) </w:t>
      </w:r>
      <w:r>
        <w:rPr>
          <w:rFonts w:ascii="Times New Roman" w:hAnsi="Times New Roman"/>
          <w:sz w:val="26"/>
          <w:szCs w:val="26"/>
          <w:lang w:val="uk-UA"/>
        </w:rPr>
        <w:t>П</w:t>
      </w:r>
      <w:r w:rsidR="00AB6F2F">
        <w:rPr>
          <w:rFonts w:ascii="Times New Roman" w:hAnsi="Times New Roman"/>
          <w:sz w:val="26"/>
          <w:szCs w:val="26"/>
          <w:lang w:val="uk-UA"/>
        </w:rPr>
        <w:t>сихічне перенавантаження</w:t>
      </w:r>
      <w:r>
        <w:rPr>
          <w:rFonts w:ascii="Times New Roman" w:hAnsi="Times New Roman"/>
          <w:sz w:val="26"/>
          <w:szCs w:val="26"/>
          <w:lang w:val="uk-UA"/>
        </w:rPr>
        <w:t>;</w:t>
      </w:r>
    </w:p>
    <w:p w:rsidR="00AB6F2F" w:rsidRPr="00550998" w:rsidRDefault="00AB6F2F" w:rsidP="00423816">
      <w:pPr>
        <w:spacing w:after="0" w:line="240" w:lineRule="auto"/>
        <w:ind w:left="709"/>
        <w:rPr>
          <w:rFonts w:ascii="Times New Roman" w:hAnsi="Times New Roman"/>
          <w:b/>
          <w:sz w:val="26"/>
          <w:szCs w:val="26"/>
          <w:lang w:val="uk-UA"/>
        </w:rPr>
      </w:pPr>
      <w:r w:rsidRPr="00550998">
        <w:rPr>
          <w:rFonts w:ascii="Times New Roman" w:hAnsi="Times New Roman"/>
          <w:b/>
          <w:sz w:val="26"/>
          <w:szCs w:val="26"/>
          <w:lang w:val="uk-UA"/>
        </w:rPr>
        <w:t xml:space="preserve">7. </w:t>
      </w:r>
      <w:r w:rsidR="00423816" w:rsidRPr="00550998">
        <w:rPr>
          <w:rFonts w:ascii="Times New Roman" w:hAnsi="Times New Roman"/>
          <w:b/>
          <w:sz w:val="26"/>
          <w:szCs w:val="26"/>
          <w:lang w:val="uk-UA"/>
        </w:rPr>
        <w:t>Встановіть відповідність між видом  випромінювання та засобом  захисту від нього.</w:t>
      </w:r>
    </w:p>
    <w:p w:rsidR="00AB6F2F" w:rsidRPr="00550998" w:rsidRDefault="00AB6F2F" w:rsidP="00D12253">
      <w:pPr>
        <w:pStyle w:val="a3"/>
        <w:numPr>
          <w:ilvl w:val="2"/>
          <w:numId w:val="23"/>
        </w:numPr>
        <w:tabs>
          <w:tab w:val="left" w:pos="1134"/>
          <w:tab w:val="left" w:pos="1276"/>
        </w:tabs>
        <w:spacing w:after="0" w:line="240" w:lineRule="auto"/>
        <w:ind w:left="709" w:firstLine="0"/>
        <w:rPr>
          <w:rFonts w:ascii="Times New Roman" w:hAnsi="Times New Roman"/>
          <w:b/>
          <w:sz w:val="26"/>
          <w:szCs w:val="26"/>
          <w:lang w:val="uk-UA"/>
        </w:rPr>
        <w:sectPr w:rsidR="00AB6F2F" w:rsidRPr="00550998" w:rsidSect="00AB6F2F">
          <w:type w:val="continuous"/>
          <w:pgSz w:w="11906" w:h="16838"/>
          <w:pgMar w:top="567" w:right="850" w:bottom="567" w:left="851" w:header="708" w:footer="708" w:gutter="0"/>
          <w:cols w:space="708"/>
          <w:docGrid w:linePitch="360"/>
        </w:sectPr>
      </w:pPr>
    </w:p>
    <w:p w:rsidR="00AB6F2F" w:rsidRPr="00F54EB0" w:rsidRDefault="00AB6F2F" w:rsidP="00D12253">
      <w:pPr>
        <w:pStyle w:val="a3"/>
        <w:numPr>
          <w:ilvl w:val="2"/>
          <w:numId w:val="23"/>
        </w:numPr>
        <w:tabs>
          <w:tab w:val="left" w:pos="851"/>
        </w:tabs>
        <w:spacing w:after="0" w:line="240" w:lineRule="auto"/>
        <w:ind w:left="709" w:firstLine="0"/>
        <w:rPr>
          <w:rFonts w:ascii="Times New Roman" w:hAnsi="Times New Roman"/>
          <w:sz w:val="26"/>
          <w:szCs w:val="26"/>
          <w:lang w:val="uk-UA"/>
        </w:rPr>
      </w:pPr>
      <w:r w:rsidRPr="00F54EB0">
        <w:rPr>
          <w:rFonts w:ascii="Times New Roman" w:hAnsi="Times New Roman"/>
          <w:sz w:val="26"/>
          <w:szCs w:val="26"/>
          <w:lang w:val="uk-UA"/>
        </w:rPr>
        <w:lastRenderedPageBreak/>
        <w:t>Ультразвукове випромінювання;</w:t>
      </w:r>
    </w:p>
    <w:p w:rsidR="00AB6F2F" w:rsidRPr="00F54EB0" w:rsidRDefault="00AB6F2F" w:rsidP="00D12253">
      <w:pPr>
        <w:pStyle w:val="a3"/>
        <w:numPr>
          <w:ilvl w:val="2"/>
          <w:numId w:val="23"/>
        </w:numPr>
        <w:tabs>
          <w:tab w:val="left" w:pos="567"/>
          <w:tab w:val="left" w:pos="851"/>
        </w:tabs>
        <w:spacing w:after="0" w:line="240" w:lineRule="auto"/>
        <w:ind w:left="709" w:firstLine="0"/>
        <w:rPr>
          <w:rFonts w:ascii="Times New Roman" w:hAnsi="Times New Roman"/>
          <w:sz w:val="26"/>
          <w:szCs w:val="26"/>
          <w:lang w:val="uk-UA"/>
        </w:rPr>
      </w:pPr>
      <w:r w:rsidRPr="00F54EB0">
        <w:rPr>
          <w:rFonts w:ascii="Times New Roman" w:hAnsi="Times New Roman"/>
          <w:sz w:val="26"/>
          <w:szCs w:val="26"/>
          <w:lang w:val="uk-UA"/>
        </w:rPr>
        <w:t xml:space="preserve">Електромагнітне </w:t>
      </w:r>
      <w:r w:rsidR="00F54EB0" w:rsidRPr="00F54EB0">
        <w:rPr>
          <w:rFonts w:ascii="Times New Roman" w:hAnsi="Times New Roman"/>
          <w:sz w:val="26"/>
          <w:szCs w:val="26"/>
          <w:lang w:val="uk-UA"/>
        </w:rPr>
        <w:t>в</w:t>
      </w:r>
      <w:r w:rsidRPr="00F54EB0">
        <w:rPr>
          <w:rFonts w:ascii="Times New Roman" w:hAnsi="Times New Roman"/>
          <w:sz w:val="26"/>
          <w:szCs w:val="26"/>
          <w:lang w:val="uk-UA"/>
        </w:rPr>
        <w:t>ипромінювання;</w:t>
      </w:r>
    </w:p>
    <w:p w:rsidR="00AB6F2F" w:rsidRPr="00F54EB0" w:rsidRDefault="00AB6F2F" w:rsidP="00D12253">
      <w:pPr>
        <w:pStyle w:val="a3"/>
        <w:numPr>
          <w:ilvl w:val="2"/>
          <w:numId w:val="23"/>
        </w:numPr>
        <w:tabs>
          <w:tab w:val="left" w:pos="567"/>
          <w:tab w:val="left" w:pos="851"/>
        </w:tabs>
        <w:spacing w:after="0" w:line="240" w:lineRule="auto"/>
        <w:ind w:left="709" w:firstLine="0"/>
        <w:rPr>
          <w:rFonts w:ascii="Times New Roman" w:hAnsi="Times New Roman"/>
          <w:sz w:val="26"/>
          <w:szCs w:val="26"/>
          <w:lang w:val="uk-UA"/>
        </w:rPr>
      </w:pPr>
      <w:r w:rsidRPr="00F54EB0">
        <w:rPr>
          <w:rFonts w:ascii="Times New Roman" w:hAnsi="Times New Roman"/>
          <w:sz w:val="26"/>
          <w:szCs w:val="26"/>
          <w:lang w:val="uk-UA"/>
        </w:rPr>
        <w:t>Лазерне випромінювання.</w:t>
      </w:r>
    </w:p>
    <w:p w:rsidR="00AB6F2F" w:rsidRPr="00F54EB0" w:rsidRDefault="00AB6F2F" w:rsidP="00AB6F2F">
      <w:pPr>
        <w:pStyle w:val="a3"/>
        <w:tabs>
          <w:tab w:val="left" w:pos="142"/>
        </w:tabs>
        <w:spacing w:after="0" w:line="240" w:lineRule="auto"/>
        <w:ind w:left="0" w:right="-568"/>
        <w:jc w:val="both"/>
        <w:rPr>
          <w:rFonts w:ascii="Times New Roman" w:hAnsi="Times New Roman"/>
          <w:sz w:val="24"/>
          <w:szCs w:val="24"/>
          <w:lang w:val="uk-UA"/>
        </w:rPr>
      </w:pPr>
    </w:p>
    <w:p w:rsidR="00AB6F2F" w:rsidRPr="00F54EB0" w:rsidRDefault="00D12253" w:rsidP="00D12253">
      <w:pPr>
        <w:tabs>
          <w:tab w:val="left" w:pos="142"/>
        </w:tabs>
        <w:spacing w:after="0" w:line="240" w:lineRule="auto"/>
        <w:ind w:left="1069" w:right="-568"/>
        <w:jc w:val="both"/>
        <w:rPr>
          <w:rFonts w:ascii="Times New Roman" w:hAnsi="Times New Roman"/>
          <w:sz w:val="24"/>
          <w:szCs w:val="24"/>
          <w:lang w:val="uk-UA"/>
        </w:rPr>
      </w:pPr>
      <w:r w:rsidRPr="00F54EB0">
        <w:rPr>
          <w:rFonts w:ascii="Times New Roman" w:hAnsi="Times New Roman"/>
          <w:sz w:val="24"/>
          <w:szCs w:val="24"/>
          <w:lang w:val="uk-UA"/>
        </w:rPr>
        <w:lastRenderedPageBreak/>
        <w:t xml:space="preserve">а) </w:t>
      </w:r>
      <w:r w:rsidR="00F54EB0" w:rsidRPr="00F54EB0">
        <w:rPr>
          <w:rFonts w:ascii="Times New Roman" w:hAnsi="Times New Roman"/>
          <w:sz w:val="24"/>
          <w:szCs w:val="24"/>
          <w:lang w:val="uk-UA"/>
        </w:rPr>
        <w:t>Щитки, маски</w:t>
      </w:r>
      <w:r w:rsidR="00AB6F2F" w:rsidRPr="00F54EB0">
        <w:rPr>
          <w:rFonts w:ascii="Times New Roman" w:hAnsi="Times New Roman"/>
          <w:sz w:val="24"/>
          <w:szCs w:val="24"/>
          <w:lang w:val="uk-UA"/>
        </w:rPr>
        <w:t>;</w:t>
      </w:r>
    </w:p>
    <w:p w:rsidR="00AB6F2F" w:rsidRPr="00F54EB0" w:rsidRDefault="00D12253" w:rsidP="00D12253">
      <w:pPr>
        <w:tabs>
          <w:tab w:val="left" w:pos="142"/>
        </w:tabs>
        <w:spacing w:after="0" w:line="240" w:lineRule="auto"/>
        <w:ind w:left="1069" w:right="-568"/>
        <w:jc w:val="both"/>
        <w:rPr>
          <w:rFonts w:ascii="Times New Roman" w:hAnsi="Times New Roman"/>
          <w:sz w:val="24"/>
          <w:szCs w:val="24"/>
          <w:lang w:val="uk-UA"/>
        </w:rPr>
      </w:pPr>
      <w:r w:rsidRPr="00F54EB0">
        <w:rPr>
          <w:rFonts w:ascii="Times New Roman" w:hAnsi="Times New Roman"/>
          <w:sz w:val="24"/>
          <w:szCs w:val="24"/>
          <w:lang w:val="uk-UA"/>
        </w:rPr>
        <w:t xml:space="preserve">б) </w:t>
      </w:r>
      <w:r w:rsidR="00F54EB0" w:rsidRPr="00F54EB0">
        <w:rPr>
          <w:rFonts w:ascii="Times New Roman" w:hAnsi="Times New Roman"/>
          <w:sz w:val="24"/>
          <w:szCs w:val="24"/>
          <w:lang w:val="uk-UA"/>
        </w:rPr>
        <w:t>Робоче місце огороджують ширмою</w:t>
      </w:r>
      <w:r w:rsidR="00AB6F2F" w:rsidRPr="00F54EB0">
        <w:rPr>
          <w:rFonts w:ascii="Times New Roman" w:hAnsi="Times New Roman"/>
          <w:sz w:val="24"/>
          <w:szCs w:val="24"/>
          <w:lang w:val="uk-UA"/>
        </w:rPr>
        <w:t>;</w:t>
      </w:r>
    </w:p>
    <w:p w:rsidR="00AB6F2F" w:rsidRPr="00F54EB0" w:rsidRDefault="00D12253" w:rsidP="00D12253">
      <w:pPr>
        <w:tabs>
          <w:tab w:val="left" w:pos="142"/>
        </w:tabs>
        <w:spacing w:after="0" w:line="240" w:lineRule="auto"/>
        <w:ind w:left="1069" w:right="-568"/>
        <w:jc w:val="both"/>
        <w:rPr>
          <w:rFonts w:ascii="Times New Roman" w:hAnsi="Times New Roman"/>
          <w:sz w:val="24"/>
          <w:szCs w:val="24"/>
          <w:lang w:val="uk-UA"/>
        </w:rPr>
      </w:pPr>
      <w:r w:rsidRPr="00F54EB0">
        <w:rPr>
          <w:rFonts w:ascii="Times New Roman" w:hAnsi="Times New Roman"/>
          <w:sz w:val="24"/>
          <w:szCs w:val="24"/>
          <w:lang w:val="uk-UA"/>
        </w:rPr>
        <w:t xml:space="preserve">в) </w:t>
      </w:r>
      <w:r w:rsidR="00F54EB0" w:rsidRPr="00F54EB0">
        <w:rPr>
          <w:rFonts w:ascii="Times New Roman" w:hAnsi="Times New Roman"/>
          <w:sz w:val="24"/>
          <w:szCs w:val="24"/>
          <w:lang w:val="uk-UA"/>
        </w:rPr>
        <w:t>Проведення дозиметричного контролю</w:t>
      </w:r>
      <w:r w:rsidR="00AB6F2F" w:rsidRPr="00F54EB0">
        <w:rPr>
          <w:rFonts w:ascii="Times New Roman" w:hAnsi="Times New Roman"/>
          <w:sz w:val="24"/>
          <w:szCs w:val="24"/>
          <w:lang w:val="uk-UA"/>
        </w:rPr>
        <w:t>.</w:t>
      </w:r>
    </w:p>
    <w:p w:rsidR="00AB6F2F" w:rsidRPr="00A50BF4" w:rsidRDefault="00AB6F2F" w:rsidP="00AB6F2F">
      <w:pPr>
        <w:tabs>
          <w:tab w:val="left" w:pos="142"/>
        </w:tabs>
        <w:spacing w:after="0" w:line="240" w:lineRule="auto"/>
        <w:ind w:right="-568"/>
        <w:jc w:val="both"/>
        <w:rPr>
          <w:rFonts w:ascii="Times New Roman" w:hAnsi="Times New Roman"/>
          <w:sz w:val="24"/>
          <w:szCs w:val="24"/>
          <w:lang w:val="uk-UA"/>
        </w:rPr>
        <w:sectPr w:rsidR="00AB6F2F" w:rsidRPr="00A50BF4" w:rsidSect="00F54EB0">
          <w:type w:val="continuous"/>
          <w:pgSz w:w="11906" w:h="16838"/>
          <w:pgMar w:top="567" w:right="850" w:bottom="567" w:left="851" w:header="708" w:footer="708" w:gutter="0"/>
          <w:cols w:num="2" w:space="1"/>
          <w:docGrid w:linePitch="360"/>
        </w:sectPr>
      </w:pPr>
    </w:p>
    <w:p w:rsidR="00AB6F2F" w:rsidRPr="00336DEB" w:rsidRDefault="00AB6F2F" w:rsidP="00AB6F2F">
      <w:pPr>
        <w:spacing w:after="0" w:line="240" w:lineRule="auto"/>
        <w:ind w:left="426"/>
        <w:rPr>
          <w:rFonts w:ascii="Times New Roman" w:hAnsi="Times New Roman"/>
          <w:b/>
          <w:sz w:val="26"/>
          <w:szCs w:val="26"/>
          <w:lang w:val="uk-UA"/>
        </w:rPr>
      </w:pPr>
      <w:r w:rsidRPr="00336DEB">
        <w:rPr>
          <w:rFonts w:ascii="Times New Roman" w:hAnsi="Times New Roman"/>
          <w:b/>
          <w:sz w:val="26"/>
          <w:szCs w:val="26"/>
          <w:lang w:val="uk-UA"/>
        </w:rPr>
        <w:lastRenderedPageBreak/>
        <w:t xml:space="preserve">8. Розповісти про </w:t>
      </w:r>
      <w:r>
        <w:rPr>
          <w:rFonts w:ascii="Times New Roman" w:hAnsi="Times New Roman"/>
          <w:b/>
          <w:sz w:val="26"/>
          <w:szCs w:val="26"/>
          <w:lang w:val="uk-UA"/>
        </w:rPr>
        <w:t>фізіологію праці</w:t>
      </w:r>
      <w:r w:rsidRPr="00336DEB">
        <w:rPr>
          <w:rFonts w:ascii="Times New Roman" w:hAnsi="Times New Roman"/>
          <w:b/>
          <w:sz w:val="26"/>
          <w:szCs w:val="26"/>
          <w:lang w:val="uk-UA"/>
        </w:rPr>
        <w:t>.</w:t>
      </w: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Надання першої допомоги при нещасних випадках</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1</w:t>
      </w:r>
    </w:p>
    <w:p w:rsidR="00AB6F2F" w:rsidRPr="00A66143" w:rsidRDefault="00AB6F2F" w:rsidP="00AB6F2F">
      <w:pPr>
        <w:spacing w:after="0" w:line="240" w:lineRule="auto"/>
        <w:jc w:val="center"/>
        <w:rPr>
          <w:rFonts w:ascii="Times New Roman" w:hAnsi="Times New Roman"/>
          <w:b/>
          <w:sz w:val="26"/>
          <w:szCs w:val="26"/>
          <w:lang w:val="uk-UA"/>
        </w:rPr>
      </w:pPr>
    </w:p>
    <w:p w:rsidR="00AB6F2F" w:rsidRPr="00D12253" w:rsidRDefault="00AB6F2F" w:rsidP="00D12253">
      <w:pPr>
        <w:pStyle w:val="a3"/>
        <w:numPr>
          <w:ilvl w:val="0"/>
          <w:numId w:val="24"/>
        </w:numPr>
        <w:spacing w:after="0" w:line="240" w:lineRule="auto"/>
        <w:jc w:val="both"/>
        <w:rPr>
          <w:rFonts w:ascii="Times New Roman" w:hAnsi="Times New Roman"/>
          <w:sz w:val="26"/>
          <w:szCs w:val="26"/>
          <w:lang w:val="uk-UA"/>
        </w:rPr>
      </w:pPr>
      <w:r w:rsidRPr="00D12253">
        <w:rPr>
          <w:rFonts w:ascii="Times New Roman" w:hAnsi="Times New Roman"/>
          <w:sz w:val="26"/>
          <w:szCs w:val="26"/>
          <w:lang w:val="uk-UA"/>
        </w:rPr>
        <w:t>Бинт використовується …</w:t>
      </w:r>
    </w:p>
    <w:p w:rsidR="00AB6F2F" w:rsidRPr="00A66143" w:rsidRDefault="003F0E2D" w:rsidP="003F0E2D">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А) </w:t>
      </w:r>
      <w:r w:rsidR="00AB6F2F">
        <w:rPr>
          <w:rFonts w:ascii="Times New Roman" w:hAnsi="Times New Roman"/>
          <w:sz w:val="26"/>
          <w:szCs w:val="26"/>
          <w:lang w:val="uk-UA"/>
        </w:rPr>
        <w:t>для накладання пов’язок</w:t>
      </w:r>
      <w:r w:rsidR="00AB6F2F" w:rsidRPr="00A66143">
        <w:rPr>
          <w:rFonts w:ascii="Times New Roman" w:hAnsi="Times New Roman"/>
          <w:sz w:val="26"/>
          <w:szCs w:val="26"/>
          <w:lang w:val="uk-UA"/>
        </w:rPr>
        <w:t>;</w:t>
      </w:r>
    </w:p>
    <w:p w:rsidR="00AB6F2F" w:rsidRPr="00A66143" w:rsidRDefault="003F0E2D" w:rsidP="003F0E2D">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Б) </w:t>
      </w:r>
      <w:r w:rsidR="00AB6F2F">
        <w:rPr>
          <w:rFonts w:ascii="Times New Roman" w:hAnsi="Times New Roman"/>
          <w:sz w:val="26"/>
          <w:szCs w:val="26"/>
          <w:lang w:val="uk-UA"/>
        </w:rPr>
        <w:t>для зупинки кровотечі</w:t>
      </w:r>
      <w:r w:rsidR="00AB6F2F" w:rsidRPr="00A66143">
        <w:rPr>
          <w:rFonts w:ascii="Times New Roman" w:hAnsi="Times New Roman"/>
          <w:sz w:val="26"/>
          <w:szCs w:val="26"/>
          <w:lang w:val="uk-UA"/>
        </w:rPr>
        <w:t>;</w:t>
      </w:r>
    </w:p>
    <w:p w:rsidR="00AB6F2F" w:rsidRDefault="003F0E2D" w:rsidP="003F0E2D">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В) </w:t>
      </w:r>
      <w:r w:rsidR="00AB6F2F">
        <w:rPr>
          <w:rFonts w:ascii="Times New Roman" w:hAnsi="Times New Roman"/>
          <w:sz w:val="26"/>
          <w:szCs w:val="26"/>
          <w:lang w:val="uk-UA"/>
        </w:rPr>
        <w:t>для обробки ран</w:t>
      </w:r>
      <w:r w:rsidR="00AB6F2F" w:rsidRPr="00A66143">
        <w:rPr>
          <w:rFonts w:ascii="Times New Roman" w:hAnsi="Times New Roman"/>
          <w:sz w:val="26"/>
          <w:szCs w:val="26"/>
          <w:lang w:val="uk-UA"/>
        </w:rPr>
        <w:t>;</w:t>
      </w:r>
    </w:p>
    <w:p w:rsidR="00AB6F2F" w:rsidRPr="00A66143" w:rsidRDefault="003F0E2D" w:rsidP="003F0E2D">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Г) проти попадання сонячних променів</w:t>
      </w:r>
      <w:r w:rsidR="00AB6F2F">
        <w:rPr>
          <w:rFonts w:ascii="Times New Roman" w:hAnsi="Times New Roman"/>
          <w:sz w:val="26"/>
          <w:szCs w:val="26"/>
          <w:lang w:val="uk-UA"/>
        </w:rPr>
        <w:t>.</w:t>
      </w:r>
    </w:p>
    <w:p w:rsidR="00AB6F2F" w:rsidRPr="00A66143" w:rsidRDefault="00AB6F2F" w:rsidP="00D12253">
      <w:pPr>
        <w:pStyle w:val="a3"/>
        <w:numPr>
          <w:ilvl w:val="0"/>
          <w:numId w:val="24"/>
        </w:numPr>
        <w:spacing w:after="0" w:line="240" w:lineRule="auto"/>
        <w:jc w:val="both"/>
        <w:rPr>
          <w:rFonts w:ascii="Times New Roman" w:hAnsi="Times New Roman"/>
          <w:sz w:val="26"/>
          <w:szCs w:val="26"/>
          <w:lang w:val="uk-UA"/>
        </w:rPr>
      </w:pPr>
      <w:r>
        <w:rPr>
          <w:rFonts w:ascii="Times New Roman" w:hAnsi="Times New Roman"/>
          <w:sz w:val="26"/>
          <w:szCs w:val="26"/>
          <w:lang w:val="uk-UA"/>
        </w:rPr>
        <w:t>Валідол використовується…</w:t>
      </w:r>
    </w:p>
    <w:p w:rsidR="00AB6F2F" w:rsidRPr="00A66143" w:rsidRDefault="003F0E2D" w:rsidP="003F0E2D">
      <w:pPr>
        <w:pStyle w:val="a3"/>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А) при головному болі</w:t>
      </w:r>
      <w:r w:rsidR="00AB6F2F" w:rsidRPr="00A66143">
        <w:rPr>
          <w:rFonts w:ascii="Times New Roman" w:hAnsi="Times New Roman"/>
          <w:sz w:val="26"/>
          <w:szCs w:val="26"/>
          <w:lang w:val="uk-UA"/>
        </w:rPr>
        <w:t>;</w:t>
      </w:r>
    </w:p>
    <w:p w:rsidR="00AB6F2F" w:rsidRPr="003F0E2D" w:rsidRDefault="003F0E2D" w:rsidP="003F0E2D">
      <w:pPr>
        <w:spacing w:after="0" w:line="240" w:lineRule="auto"/>
        <w:rPr>
          <w:rFonts w:ascii="Times New Roman" w:hAnsi="Times New Roman"/>
          <w:sz w:val="26"/>
          <w:szCs w:val="26"/>
          <w:lang w:val="uk-UA"/>
        </w:rPr>
      </w:pPr>
      <w:r>
        <w:rPr>
          <w:rFonts w:ascii="Times New Roman" w:hAnsi="Times New Roman"/>
          <w:sz w:val="26"/>
          <w:szCs w:val="26"/>
          <w:lang w:val="uk-UA"/>
        </w:rPr>
        <w:t xml:space="preserve">                  Б) для пониження тиску</w:t>
      </w:r>
      <w:r w:rsidR="00AB6F2F" w:rsidRPr="003F0E2D">
        <w:rPr>
          <w:rFonts w:ascii="Times New Roman" w:hAnsi="Times New Roman"/>
          <w:sz w:val="26"/>
          <w:szCs w:val="26"/>
          <w:lang w:val="uk-UA"/>
        </w:rPr>
        <w:t>;</w:t>
      </w:r>
    </w:p>
    <w:p w:rsidR="00AB6F2F" w:rsidRDefault="003F0E2D" w:rsidP="003F0E2D">
      <w:pPr>
        <w:pStyle w:val="a3"/>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В) при нудоті</w:t>
      </w:r>
      <w:r w:rsidR="00AB6F2F" w:rsidRPr="00A66143">
        <w:rPr>
          <w:rFonts w:ascii="Times New Roman" w:hAnsi="Times New Roman"/>
          <w:sz w:val="26"/>
          <w:szCs w:val="26"/>
          <w:lang w:val="uk-UA"/>
        </w:rPr>
        <w:t>;</w:t>
      </w:r>
    </w:p>
    <w:p w:rsidR="00AB6F2F" w:rsidRPr="00A66143" w:rsidRDefault="003F0E2D" w:rsidP="003F0E2D">
      <w:pPr>
        <w:pStyle w:val="a3"/>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Г)  </w:t>
      </w:r>
      <w:r w:rsidR="00AB6F2F">
        <w:rPr>
          <w:rFonts w:ascii="Times New Roman" w:hAnsi="Times New Roman"/>
          <w:sz w:val="26"/>
          <w:szCs w:val="26"/>
          <w:lang w:val="uk-UA"/>
        </w:rPr>
        <w:t>при серцевому болі.</w:t>
      </w:r>
    </w:p>
    <w:p w:rsidR="00AB6F2F" w:rsidRPr="00A66143" w:rsidRDefault="00677D22" w:rsidP="00D12253">
      <w:pPr>
        <w:pStyle w:val="a3"/>
        <w:numPr>
          <w:ilvl w:val="0"/>
          <w:numId w:val="24"/>
        </w:num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Що сприяє зупинці  </w:t>
      </w:r>
      <w:r w:rsidR="00AB6F2F">
        <w:rPr>
          <w:rFonts w:ascii="Times New Roman" w:hAnsi="Times New Roman"/>
          <w:sz w:val="26"/>
          <w:szCs w:val="26"/>
          <w:lang w:val="uk-UA"/>
        </w:rPr>
        <w:t xml:space="preserve"> кровотечі лобу або скроні?</w:t>
      </w:r>
    </w:p>
    <w:p w:rsidR="00AB6F2F" w:rsidRPr="00D12253" w:rsidRDefault="00677D22" w:rsidP="00D12253">
      <w:pPr>
        <w:spacing w:after="0" w:line="240" w:lineRule="auto"/>
        <w:ind w:left="1440"/>
        <w:rPr>
          <w:rFonts w:ascii="Times New Roman" w:hAnsi="Times New Roman"/>
          <w:sz w:val="26"/>
          <w:szCs w:val="26"/>
          <w:lang w:val="uk-UA"/>
        </w:rPr>
      </w:pPr>
      <w:r>
        <w:rPr>
          <w:rFonts w:ascii="Times New Roman" w:hAnsi="Times New Roman"/>
          <w:sz w:val="26"/>
          <w:szCs w:val="26"/>
          <w:lang w:val="uk-UA"/>
        </w:rPr>
        <w:t>А) Притискання</w:t>
      </w:r>
      <w:r w:rsidR="00AB6F2F" w:rsidRPr="00D12253">
        <w:rPr>
          <w:rFonts w:ascii="Times New Roman" w:hAnsi="Times New Roman"/>
          <w:sz w:val="26"/>
          <w:szCs w:val="26"/>
          <w:lang w:val="uk-UA"/>
        </w:rPr>
        <w:t xml:space="preserve"> скроневої артерії спереду козелку вуха;</w:t>
      </w:r>
    </w:p>
    <w:p w:rsidR="00AB6F2F" w:rsidRPr="00D12253" w:rsidRDefault="00677D22" w:rsidP="00D12253">
      <w:pPr>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Б) </w:t>
      </w:r>
      <w:r w:rsidR="00D12253">
        <w:rPr>
          <w:rFonts w:ascii="Times New Roman" w:hAnsi="Times New Roman"/>
          <w:sz w:val="26"/>
          <w:szCs w:val="26"/>
          <w:lang w:val="uk-UA"/>
        </w:rPr>
        <w:t xml:space="preserve"> </w:t>
      </w:r>
      <w:r>
        <w:rPr>
          <w:rFonts w:ascii="Times New Roman" w:hAnsi="Times New Roman"/>
          <w:sz w:val="26"/>
          <w:szCs w:val="26"/>
          <w:lang w:val="uk-UA"/>
        </w:rPr>
        <w:t>Притискання</w:t>
      </w:r>
      <w:r w:rsidR="00AB6F2F" w:rsidRPr="00D12253">
        <w:rPr>
          <w:rFonts w:ascii="Times New Roman" w:hAnsi="Times New Roman"/>
          <w:sz w:val="26"/>
          <w:szCs w:val="26"/>
          <w:lang w:val="uk-UA"/>
        </w:rPr>
        <w:t xml:space="preserve"> потиличної артерії;</w:t>
      </w:r>
    </w:p>
    <w:p w:rsidR="00AB6F2F" w:rsidRPr="00D12253" w:rsidRDefault="00677D22" w:rsidP="00D12253">
      <w:pPr>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В) </w:t>
      </w:r>
      <w:r w:rsidR="00D12253">
        <w:rPr>
          <w:rFonts w:ascii="Times New Roman" w:hAnsi="Times New Roman"/>
          <w:sz w:val="26"/>
          <w:szCs w:val="26"/>
          <w:lang w:val="uk-UA"/>
        </w:rPr>
        <w:t xml:space="preserve"> </w:t>
      </w:r>
      <w:r>
        <w:rPr>
          <w:rFonts w:ascii="Times New Roman" w:hAnsi="Times New Roman"/>
          <w:sz w:val="26"/>
          <w:szCs w:val="26"/>
          <w:lang w:val="uk-UA"/>
        </w:rPr>
        <w:t>Притискання</w:t>
      </w:r>
      <w:r w:rsidR="00AB6F2F" w:rsidRPr="00D12253">
        <w:rPr>
          <w:rFonts w:ascii="Times New Roman" w:hAnsi="Times New Roman"/>
          <w:sz w:val="26"/>
          <w:szCs w:val="26"/>
          <w:lang w:val="uk-UA"/>
        </w:rPr>
        <w:t xml:space="preserve"> сонної артерії до шийних хребців;</w:t>
      </w:r>
    </w:p>
    <w:p w:rsidR="00AB6F2F" w:rsidRPr="00D12253" w:rsidRDefault="00677D22" w:rsidP="00D12253">
      <w:pPr>
        <w:spacing w:after="0" w:line="240" w:lineRule="auto"/>
        <w:ind w:left="1440"/>
        <w:rPr>
          <w:rFonts w:ascii="Times New Roman" w:hAnsi="Times New Roman"/>
          <w:sz w:val="26"/>
          <w:szCs w:val="26"/>
          <w:lang w:val="uk-UA"/>
        </w:rPr>
      </w:pPr>
      <w:r>
        <w:rPr>
          <w:rFonts w:ascii="Times New Roman" w:hAnsi="Times New Roman"/>
          <w:sz w:val="26"/>
          <w:szCs w:val="26"/>
          <w:lang w:val="uk-UA"/>
        </w:rPr>
        <w:t xml:space="preserve">Г) </w:t>
      </w:r>
      <w:r w:rsidR="00D12253">
        <w:rPr>
          <w:rFonts w:ascii="Times New Roman" w:hAnsi="Times New Roman"/>
          <w:sz w:val="26"/>
          <w:szCs w:val="26"/>
          <w:lang w:val="uk-UA"/>
        </w:rPr>
        <w:t xml:space="preserve"> </w:t>
      </w:r>
      <w:r>
        <w:rPr>
          <w:rFonts w:ascii="Times New Roman" w:hAnsi="Times New Roman"/>
          <w:sz w:val="26"/>
          <w:szCs w:val="26"/>
          <w:lang w:val="uk-UA"/>
        </w:rPr>
        <w:t>Притискання</w:t>
      </w:r>
      <w:r w:rsidR="00AB6F2F" w:rsidRPr="00D12253">
        <w:rPr>
          <w:rFonts w:ascii="Times New Roman" w:hAnsi="Times New Roman"/>
          <w:sz w:val="26"/>
          <w:szCs w:val="26"/>
          <w:lang w:val="uk-UA"/>
        </w:rPr>
        <w:t xml:space="preserve"> під пахової або плечової артерії посередині плеча з внутрішньої сторони.</w:t>
      </w:r>
    </w:p>
    <w:p w:rsidR="00AB6F2F" w:rsidRPr="00A66143" w:rsidRDefault="00AB6F2F" w:rsidP="00D12253">
      <w:pPr>
        <w:pStyle w:val="a3"/>
        <w:numPr>
          <w:ilvl w:val="0"/>
          <w:numId w:val="24"/>
        </w:numPr>
        <w:spacing w:after="0" w:line="240" w:lineRule="auto"/>
        <w:jc w:val="both"/>
        <w:rPr>
          <w:rFonts w:ascii="Times New Roman" w:hAnsi="Times New Roman"/>
          <w:sz w:val="26"/>
          <w:szCs w:val="26"/>
          <w:lang w:val="uk-UA"/>
        </w:rPr>
      </w:pPr>
      <w:r>
        <w:rPr>
          <w:rFonts w:ascii="Times New Roman" w:hAnsi="Times New Roman"/>
          <w:sz w:val="26"/>
          <w:szCs w:val="26"/>
          <w:lang w:val="uk-UA"/>
        </w:rPr>
        <w:t>Що з перерахованого не відноситься до причин шоку?</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Значна втрата крові;</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Б)</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Сильний біль;</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В)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Утворення в пошкоджених тканинах шкідливих вірусів;</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D12253">
        <w:rPr>
          <w:rFonts w:ascii="Times New Roman" w:hAnsi="Times New Roman"/>
          <w:sz w:val="26"/>
          <w:szCs w:val="26"/>
          <w:lang w:val="uk-UA"/>
        </w:rPr>
        <w:t xml:space="preserve"> </w:t>
      </w:r>
      <w:r>
        <w:rPr>
          <w:rFonts w:ascii="Times New Roman" w:hAnsi="Times New Roman"/>
          <w:sz w:val="26"/>
          <w:szCs w:val="26"/>
          <w:lang w:val="uk-UA"/>
        </w:rPr>
        <w:t>З</w:t>
      </w:r>
      <w:r w:rsidR="00AB6F2F" w:rsidRPr="00D12253">
        <w:rPr>
          <w:rFonts w:ascii="Times New Roman" w:hAnsi="Times New Roman"/>
          <w:sz w:val="26"/>
          <w:szCs w:val="26"/>
          <w:lang w:val="uk-UA"/>
        </w:rPr>
        <w:t>непритомнення.</w:t>
      </w:r>
    </w:p>
    <w:p w:rsidR="00AB6F2F" w:rsidRPr="00A66143" w:rsidRDefault="00AB6F2F" w:rsidP="00D12253">
      <w:pPr>
        <w:pStyle w:val="a3"/>
        <w:numPr>
          <w:ilvl w:val="0"/>
          <w:numId w:val="24"/>
        </w:numPr>
        <w:spacing w:after="0" w:line="240" w:lineRule="auto"/>
        <w:jc w:val="both"/>
        <w:rPr>
          <w:rFonts w:ascii="Times New Roman" w:hAnsi="Times New Roman"/>
          <w:sz w:val="26"/>
          <w:szCs w:val="26"/>
          <w:lang w:val="uk-UA"/>
        </w:rPr>
      </w:pPr>
      <w:r>
        <w:rPr>
          <w:rFonts w:ascii="Times New Roman" w:hAnsi="Times New Roman"/>
          <w:sz w:val="26"/>
          <w:szCs w:val="26"/>
          <w:lang w:val="uk-UA"/>
        </w:rPr>
        <w:t>З яким ритмом натискають на грудину під час непрямого масажу серця?</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А)</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30 разів на хвилину;</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Б)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60 разів на хвилину;</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В)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90 разів на хвилину;</w:t>
      </w:r>
    </w:p>
    <w:p w:rsidR="00AB6F2F" w:rsidRPr="00D12253" w:rsidRDefault="000C2DB5"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100 і більше разів на хвилину.</w:t>
      </w:r>
    </w:p>
    <w:p w:rsidR="00AB6F2F" w:rsidRDefault="000C2DB5" w:rsidP="00D12253">
      <w:pPr>
        <w:pStyle w:val="a3"/>
        <w:numPr>
          <w:ilvl w:val="0"/>
          <w:numId w:val="24"/>
        </w:numPr>
        <w:spacing w:after="0" w:line="240" w:lineRule="auto"/>
        <w:rPr>
          <w:rFonts w:ascii="Times New Roman" w:hAnsi="Times New Roman"/>
          <w:sz w:val="26"/>
          <w:szCs w:val="26"/>
          <w:lang w:val="uk-UA"/>
        </w:rPr>
      </w:pPr>
      <w:r>
        <w:rPr>
          <w:rFonts w:ascii="Times New Roman" w:hAnsi="Times New Roman"/>
          <w:sz w:val="26"/>
          <w:szCs w:val="26"/>
          <w:lang w:val="uk-UA"/>
        </w:rPr>
        <w:t>З</w:t>
      </w:r>
      <w:r w:rsidR="00AB6F2F">
        <w:rPr>
          <w:rFonts w:ascii="Times New Roman" w:hAnsi="Times New Roman"/>
          <w:sz w:val="26"/>
          <w:szCs w:val="26"/>
          <w:lang w:val="uk-UA"/>
        </w:rPr>
        <w:t>абезпечення газообміну в організмі, збагачення крові потерпілого кис</w:t>
      </w:r>
      <w:r>
        <w:rPr>
          <w:rFonts w:ascii="Times New Roman" w:hAnsi="Times New Roman"/>
          <w:sz w:val="26"/>
          <w:szCs w:val="26"/>
          <w:lang w:val="uk-UA"/>
        </w:rPr>
        <w:t>нем і виділення з крові вуглецю –це…</w:t>
      </w:r>
    </w:p>
    <w:p w:rsidR="00AB6F2F" w:rsidRDefault="000C2DB5" w:rsidP="000C2DB5">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А) о</w:t>
      </w:r>
      <w:r w:rsidR="00AB6F2F">
        <w:rPr>
          <w:rFonts w:ascii="Times New Roman" w:hAnsi="Times New Roman"/>
          <w:sz w:val="26"/>
          <w:szCs w:val="26"/>
          <w:lang w:val="uk-UA"/>
        </w:rPr>
        <w:t>живлення;</w:t>
      </w:r>
    </w:p>
    <w:p w:rsidR="00AB6F2F" w:rsidRDefault="000C2DB5" w:rsidP="000C2DB5">
      <w:pPr>
        <w:pStyle w:val="a3"/>
        <w:spacing w:after="0" w:line="240" w:lineRule="auto"/>
        <w:ind w:left="1440"/>
        <w:rPr>
          <w:rFonts w:ascii="Times New Roman" w:hAnsi="Times New Roman"/>
          <w:sz w:val="26"/>
          <w:szCs w:val="26"/>
          <w:lang w:val="uk-UA"/>
        </w:rPr>
      </w:pPr>
      <w:r>
        <w:rPr>
          <w:rFonts w:ascii="Times New Roman" w:hAnsi="Times New Roman"/>
          <w:sz w:val="26"/>
          <w:szCs w:val="26"/>
          <w:lang w:val="uk-UA"/>
        </w:rPr>
        <w:t>Б)  н</w:t>
      </w:r>
      <w:r w:rsidR="00AB6F2F">
        <w:rPr>
          <w:rFonts w:ascii="Times New Roman" w:hAnsi="Times New Roman"/>
          <w:sz w:val="26"/>
          <w:szCs w:val="26"/>
          <w:lang w:val="uk-UA"/>
        </w:rPr>
        <w:t>епрямий масаж серця;</w:t>
      </w:r>
    </w:p>
    <w:p w:rsidR="00AB6F2F" w:rsidRPr="000C2DB5" w:rsidRDefault="000C2DB5" w:rsidP="000C2DB5">
      <w:pPr>
        <w:spacing w:after="0" w:line="240" w:lineRule="auto"/>
        <w:rPr>
          <w:rFonts w:ascii="Times New Roman" w:hAnsi="Times New Roman"/>
          <w:sz w:val="26"/>
          <w:szCs w:val="26"/>
          <w:lang w:val="uk-UA"/>
        </w:rPr>
      </w:pPr>
      <w:r>
        <w:rPr>
          <w:rFonts w:ascii="Times New Roman" w:hAnsi="Times New Roman"/>
          <w:sz w:val="26"/>
          <w:szCs w:val="26"/>
          <w:lang w:val="uk-UA"/>
        </w:rPr>
        <w:t xml:space="preserve">                       В)  м</w:t>
      </w:r>
      <w:r w:rsidR="00AB6F2F" w:rsidRPr="000C2DB5">
        <w:rPr>
          <w:rFonts w:ascii="Times New Roman" w:hAnsi="Times New Roman"/>
          <w:sz w:val="26"/>
          <w:szCs w:val="26"/>
          <w:lang w:val="uk-UA"/>
        </w:rPr>
        <w:t>ета штучного дихання;</w:t>
      </w:r>
    </w:p>
    <w:p w:rsidR="00AB6F2F" w:rsidRPr="000C2DB5" w:rsidRDefault="000C2DB5" w:rsidP="000C2DB5">
      <w:pPr>
        <w:spacing w:after="0" w:line="240" w:lineRule="auto"/>
        <w:rPr>
          <w:rFonts w:ascii="Times New Roman" w:hAnsi="Times New Roman"/>
          <w:sz w:val="26"/>
          <w:szCs w:val="26"/>
          <w:lang w:val="uk-UA"/>
        </w:rPr>
      </w:pPr>
      <w:r>
        <w:rPr>
          <w:rFonts w:ascii="Times New Roman" w:hAnsi="Times New Roman"/>
          <w:sz w:val="26"/>
          <w:szCs w:val="26"/>
          <w:lang w:val="uk-UA"/>
        </w:rPr>
        <w:t xml:space="preserve">                       Г) п</w:t>
      </w:r>
      <w:r w:rsidR="00AB6F2F" w:rsidRPr="000C2DB5">
        <w:rPr>
          <w:rFonts w:ascii="Times New Roman" w:hAnsi="Times New Roman"/>
          <w:sz w:val="26"/>
          <w:szCs w:val="26"/>
          <w:lang w:val="uk-UA"/>
        </w:rPr>
        <w:t>ерша медична допомога.</w:t>
      </w:r>
    </w:p>
    <w:p w:rsidR="00AB6F2F" w:rsidRPr="00A66143" w:rsidRDefault="00AB6F2F" w:rsidP="00D12253">
      <w:pPr>
        <w:pStyle w:val="a3"/>
        <w:numPr>
          <w:ilvl w:val="0"/>
          <w:numId w:val="24"/>
        </w:numPr>
        <w:spacing w:after="0" w:line="240" w:lineRule="auto"/>
        <w:ind w:firstLine="54"/>
        <w:jc w:val="both"/>
        <w:rPr>
          <w:rFonts w:ascii="Times New Roman" w:hAnsi="Times New Roman"/>
          <w:sz w:val="26"/>
          <w:szCs w:val="26"/>
          <w:lang w:val="uk-UA"/>
        </w:rPr>
      </w:pPr>
      <w:r w:rsidRPr="00A66143">
        <w:rPr>
          <w:rFonts w:ascii="Times New Roman" w:hAnsi="Times New Roman"/>
          <w:sz w:val="26"/>
          <w:szCs w:val="26"/>
          <w:lang w:val="uk-UA"/>
        </w:rPr>
        <w:t xml:space="preserve">Встановити відповідність між </w:t>
      </w:r>
      <w:r>
        <w:rPr>
          <w:rFonts w:ascii="Times New Roman" w:hAnsi="Times New Roman"/>
          <w:sz w:val="26"/>
          <w:szCs w:val="26"/>
          <w:lang w:val="uk-UA"/>
        </w:rPr>
        <w:t>найменуванням медичних засобів і препаратів та їх призначенням</w:t>
      </w:r>
      <w:r w:rsidRPr="00A66143">
        <w:rPr>
          <w:rFonts w:ascii="Times New Roman" w:hAnsi="Times New Roman"/>
          <w:sz w:val="26"/>
          <w:szCs w:val="26"/>
          <w:lang w:val="uk-UA"/>
        </w:rPr>
        <w:t>.</w:t>
      </w:r>
    </w:p>
    <w:p w:rsidR="00AB6F2F" w:rsidRPr="00A66143" w:rsidRDefault="00AB6F2F" w:rsidP="00D12253">
      <w:pPr>
        <w:pStyle w:val="a3"/>
        <w:numPr>
          <w:ilvl w:val="2"/>
          <w:numId w:val="24"/>
        </w:numPr>
        <w:tabs>
          <w:tab w:val="left" w:pos="1134"/>
          <w:tab w:val="left" w:pos="1276"/>
        </w:tabs>
        <w:spacing w:after="0" w:line="240" w:lineRule="auto"/>
        <w:ind w:left="1080" w:firstLine="54"/>
        <w:rPr>
          <w:rFonts w:ascii="Times New Roman" w:hAnsi="Times New Roman"/>
          <w:sz w:val="26"/>
          <w:szCs w:val="26"/>
          <w:lang w:val="uk-UA"/>
        </w:rPr>
        <w:sectPr w:rsidR="00AB6F2F" w:rsidRPr="00A66143" w:rsidSect="00AB6F2F">
          <w:type w:val="continuous"/>
          <w:pgSz w:w="11906" w:h="16838"/>
          <w:pgMar w:top="567" w:right="850" w:bottom="567" w:left="851" w:header="708" w:footer="708" w:gutter="0"/>
          <w:cols w:space="708"/>
          <w:docGrid w:linePitch="360"/>
        </w:sectPr>
      </w:pPr>
    </w:p>
    <w:p w:rsidR="00AB6F2F" w:rsidRPr="00D12253" w:rsidRDefault="00D12253" w:rsidP="00D12253">
      <w:pPr>
        <w:pStyle w:val="a3"/>
        <w:numPr>
          <w:ilvl w:val="2"/>
          <w:numId w:val="24"/>
        </w:numPr>
        <w:tabs>
          <w:tab w:val="left" w:pos="1134"/>
          <w:tab w:val="left" w:pos="1276"/>
        </w:tabs>
        <w:spacing w:after="0" w:line="240" w:lineRule="auto"/>
        <w:ind w:left="1080" w:firstLine="54"/>
        <w:rPr>
          <w:rFonts w:ascii="Times New Roman" w:hAnsi="Times New Roman"/>
          <w:sz w:val="26"/>
          <w:szCs w:val="26"/>
          <w:lang w:val="uk-UA"/>
        </w:rPr>
      </w:pPr>
      <w:r>
        <w:rPr>
          <w:rFonts w:ascii="Times New Roman" w:hAnsi="Times New Roman"/>
          <w:sz w:val="26"/>
          <w:szCs w:val="26"/>
          <w:lang w:val="uk-UA"/>
        </w:rPr>
        <w:lastRenderedPageBreak/>
        <w:t xml:space="preserve">. </w:t>
      </w:r>
      <w:r w:rsidR="00AB6F2F" w:rsidRPr="00D12253">
        <w:rPr>
          <w:rFonts w:ascii="Times New Roman" w:hAnsi="Times New Roman"/>
          <w:sz w:val="26"/>
          <w:szCs w:val="26"/>
          <w:lang w:val="uk-UA"/>
        </w:rPr>
        <w:t>Вата;</w:t>
      </w:r>
    </w:p>
    <w:p w:rsidR="00AB6F2F" w:rsidRPr="00A66143" w:rsidRDefault="00D12253" w:rsidP="00D12253">
      <w:pPr>
        <w:pStyle w:val="a3"/>
        <w:numPr>
          <w:ilvl w:val="2"/>
          <w:numId w:val="24"/>
        </w:numPr>
        <w:tabs>
          <w:tab w:val="left" w:pos="1134"/>
          <w:tab w:val="left" w:pos="1276"/>
        </w:tabs>
        <w:spacing w:after="0" w:line="240" w:lineRule="auto"/>
        <w:ind w:left="1080" w:firstLine="54"/>
        <w:rPr>
          <w:rFonts w:ascii="Times New Roman" w:hAnsi="Times New Roman"/>
          <w:sz w:val="26"/>
          <w:szCs w:val="26"/>
          <w:lang w:val="uk-UA"/>
        </w:rPr>
      </w:pPr>
      <w:r>
        <w:rPr>
          <w:rFonts w:ascii="Times New Roman" w:hAnsi="Times New Roman"/>
          <w:sz w:val="26"/>
          <w:szCs w:val="26"/>
          <w:lang w:val="uk-UA"/>
        </w:rPr>
        <w:t xml:space="preserve">. </w:t>
      </w:r>
      <w:r w:rsidR="00AB6F2F">
        <w:rPr>
          <w:rFonts w:ascii="Times New Roman" w:hAnsi="Times New Roman"/>
          <w:sz w:val="26"/>
          <w:szCs w:val="26"/>
          <w:lang w:val="uk-UA"/>
        </w:rPr>
        <w:t>Розчин борної кислоти</w:t>
      </w:r>
      <w:r w:rsidR="00AB6F2F" w:rsidRPr="00A66143">
        <w:rPr>
          <w:rFonts w:ascii="Times New Roman" w:hAnsi="Times New Roman"/>
          <w:sz w:val="26"/>
          <w:szCs w:val="26"/>
          <w:lang w:val="uk-UA"/>
        </w:rPr>
        <w:t>;</w:t>
      </w:r>
    </w:p>
    <w:p w:rsidR="00AB6F2F" w:rsidRPr="00A66143" w:rsidRDefault="00D12253" w:rsidP="00D12253">
      <w:pPr>
        <w:pStyle w:val="a3"/>
        <w:numPr>
          <w:ilvl w:val="2"/>
          <w:numId w:val="24"/>
        </w:numPr>
        <w:tabs>
          <w:tab w:val="left" w:pos="1134"/>
          <w:tab w:val="left" w:pos="1276"/>
        </w:tabs>
        <w:spacing w:after="0" w:line="240" w:lineRule="auto"/>
        <w:ind w:left="1080" w:firstLine="54"/>
        <w:rPr>
          <w:rFonts w:ascii="Times New Roman" w:hAnsi="Times New Roman"/>
          <w:sz w:val="26"/>
          <w:szCs w:val="26"/>
          <w:lang w:val="uk-UA"/>
        </w:rPr>
      </w:pPr>
      <w:r>
        <w:rPr>
          <w:rFonts w:ascii="Times New Roman" w:hAnsi="Times New Roman"/>
          <w:sz w:val="26"/>
          <w:szCs w:val="26"/>
          <w:lang w:val="uk-UA"/>
        </w:rPr>
        <w:t xml:space="preserve">. </w:t>
      </w:r>
      <w:r w:rsidR="00AB6F2F">
        <w:rPr>
          <w:rFonts w:ascii="Times New Roman" w:hAnsi="Times New Roman"/>
          <w:sz w:val="26"/>
          <w:szCs w:val="26"/>
          <w:lang w:val="uk-UA"/>
        </w:rPr>
        <w:t>Вазелін</w:t>
      </w:r>
      <w:r w:rsidR="00AB6F2F" w:rsidRPr="00A66143">
        <w:rPr>
          <w:rFonts w:ascii="Times New Roman" w:hAnsi="Times New Roman"/>
          <w:sz w:val="26"/>
          <w:szCs w:val="26"/>
          <w:lang w:val="uk-UA"/>
        </w:rPr>
        <w:t>.</w:t>
      </w: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D12253" w:rsidRDefault="000C2DB5" w:rsidP="00D12253">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lastRenderedPageBreak/>
        <w:t xml:space="preserve">А) </w:t>
      </w:r>
      <w:r w:rsidR="00AB6F2F" w:rsidRPr="00D12253">
        <w:rPr>
          <w:rFonts w:ascii="Times New Roman" w:hAnsi="Times New Roman"/>
          <w:sz w:val="24"/>
          <w:szCs w:val="24"/>
          <w:lang w:val="uk-UA"/>
        </w:rPr>
        <w:t>Накладання пов’язок;</w:t>
      </w:r>
    </w:p>
    <w:p w:rsidR="00AB6F2F" w:rsidRPr="00D12253" w:rsidRDefault="000C2DB5" w:rsidP="00D12253">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 xml:space="preserve">Б) </w:t>
      </w:r>
      <w:r w:rsidR="00D12253">
        <w:rPr>
          <w:rFonts w:ascii="Times New Roman" w:hAnsi="Times New Roman"/>
          <w:sz w:val="24"/>
          <w:szCs w:val="24"/>
          <w:lang w:val="uk-UA"/>
        </w:rPr>
        <w:t xml:space="preserve"> </w:t>
      </w:r>
      <w:r w:rsidR="00AB6F2F" w:rsidRPr="00D12253">
        <w:rPr>
          <w:rFonts w:ascii="Times New Roman" w:hAnsi="Times New Roman"/>
          <w:sz w:val="24"/>
          <w:szCs w:val="24"/>
          <w:lang w:val="uk-UA"/>
        </w:rPr>
        <w:t>При опіках першого ступеня;</w:t>
      </w:r>
    </w:p>
    <w:p w:rsidR="00AB6F2F" w:rsidRPr="00D12253" w:rsidRDefault="000C2DB5" w:rsidP="00D12253">
      <w:pPr>
        <w:tabs>
          <w:tab w:val="left" w:pos="142"/>
        </w:tabs>
        <w:spacing w:after="0" w:line="240" w:lineRule="auto"/>
        <w:ind w:left="142" w:right="-568"/>
        <w:jc w:val="both"/>
        <w:rPr>
          <w:rFonts w:ascii="Times New Roman" w:hAnsi="Times New Roman"/>
          <w:sz w:val="24"/>
          <w:szCs w:val="24"/>
          <w:lang w:val="uk-UA"/>
        </w:rPr>
      </w:pPr>
      <w:r>
        <w:rPr>
          <w:rFonts w:ascii="Times New Roman" w:hAnsi="Times New Roman"/>
          <w:sz w:val="24"/>
          <w:szCs w:val="24"/>
          <w:lang w:val="uk-UA"/>
        </w:rPr>
        <w:t>В)</w:t>
      </w:r>
      <w:r w:rsidR="00D12253">
        <w:rPr>
          <w:rFonts w:ascii="Times New Roman" w:hAnsi="Times New Roman"/>
          <w:sz w:val="24"/>
          <w:szCs w:val="24"/>
          <w:lang w:val="uk-UA"/>
        </w:rPr>
        <w:t xml:space="preserve"> </w:t>
      </w:r>
      <w:r w:rsidR="00AB6F2F" w:rsidRPr="00D12253">
        <w:rPr>
          <w:rFonts w:ascii="Times New Roman" w:hAnsi="Times New Roman"/>
          <w:sz w:val="24"/>
          <w:szCs w:val="24"/>
          <w:lang w:val="uk-UA"/>
        </w:rPr>
        <w:t>Для промивання очей, для полоскання рота при опіках лужними сполуками.</w:t>
      </w:r>
    </w:p>
    <w:p w:rsidR="00AB6F2F" w:rsidRPr="00A66143" w:rsidRDefault="00AB6F2F" w:rsidP="00D12253">
      <w:pPr>
        <w:pStyle w:val="a3"/>
        <w:numPr>
          <w:ilvl w:val="0"/>
          <w:numId w:val="24"/>
        </w:numPr>
        <w:spacing w:after="0" w:line="240" w:lineRule="auto"/>
        <w:rPr>
          <w:rFonts w:ascii="Times New Roman" w:hAnsi="Times New Roman"/>
          <w:sz w:val="26"/>
          <w:szCs w:val="26"/>
          <w:lang w:val="uk-UA"/>
        </w:rPr>
        <w:sectPr w:rsidR="00AB6F2F" w:rsidRPr="00A66143" w:rsidSect="00D12253">
          <w:type w:val="continuous"/>
          <w:pgSz w:w="11906" w:h="16838"/>
          <w:pgMar w:top="567" w:right="850" w:bottom="1134" w:left="567" w:header="708" w:footer="708" w:gutter="0"/>
          <w:cols w:num="2" w:space="1"/>
          <w:docGrid w:linePitch="360"/>
        </w:sectPr>
      </w:pPr>
    </w:p>
    <w:p w:rsidR="00AB6F2F" w:rsidRPr="00A66143" w:rsidRDefault="00EC3643" w:rsidP="00D12253">
      <w:pPr>
        <w:pStyle w:val="a3"/>
        <w:numPr>
          <w:ilvl w:val="0"/>
          <w:numId w:val="24"/>
        </w:numPr>
        <w:spacing w:after="0" w:line="240" w:lineRule="auto"/>
        <w:rPr>
          <w:rFonts w:ascii="Times New Roman" w:hAnsi="Times New Roman"/>
          <w:sz w:val="26"/>
          <w:szCs w:val="26"/>
          <w:lang w:val="uk-UA"/>
        </w:rPr>
      </w:pPr>
      <w:r>
        <w:rPr>
          <w:rFonts w:ascii="Times New Roman" w:hAnsi="Times New Roman"/>
          <w:sz w:val="26"/>
          <w:szCs w:val="26"/>
          <w:lang w:val="uk-UA"/>
        </w:rPr>
        <w:lastRenderedPageBreak/>
        <w:t>Розповісти про оз</w:t>
      </w:r>
      <w:r w:rsidR="00AB6F2F">
        <w:rPr>
          <w:rFonts w:ascii="Times New Roman" w:hAnsi="Times New Roman"/>
          <w:sz w:val="26"/>
          <w:szCs w:val="26"/>
          <w:lang w:val="uk-UA"/>
        </w:rPr>
        <w:t>наки термічних та хімічних опіків та першу допомогу при них</w:t>
      </w:r>
      <w:r w:rsidR="00AB6F2F" w:rsidRPr="00A66143">
        <w:rPr>
          <w:rFonts w:ascii="Times New Roman" w:hAnsi="Times New Roman"/>
          <w:sz w:val="26"/>
          <w:szCs w:val="26"/>
          <w:lang w:val="uk-UA"/>
        </w:rPr>
        <w:t>.</w:t>
      </w: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D12253" w:rsidRDefault="00D12253" w:rsidP="00AB6F2F">
      <w:pPr>
        <w:spacing w:after="0" w:line="240" w:lineRule="auto"/>
        <w:jc w:val="center"/>
        <w:rPr>
          <w:rFonts w:ascii="Times New Roman" w:hAnsi="Times New Roman"/>
          <w:b/>
          <w:sz w:val="28"/>
          <w:szCs w:val="28"/>
          <w:lang w:val="uk-UA"/>
        </w:rPr>
      </w:pPr>
    </w:p>
    <w:p w:rsidR="00F366F4" w:rsidRDefault="00F366F4" w:rsidP="00AB6F2F">
      <w:pPr>
        <w:spacing w:after="0" w:line="240" w:lineRule="auto"/>
        <w:jc w:val="center"/>
        <w:rPr>
          <w:rFonts w:ascii="Times New Roman" w:hAnsi="Times New Roman"/>
          <w:b/>
          <w:sz w:val="28"/>
          <w:szCs w:val="28"/>
          <w:lang w:val="uk-UA"/>
        </w:rPr>
      </w:pP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lastRenderedPageBreak/>
        <w:t>Контрольна роб</w:t>
      </w:r>
      <w:r>
        <w:rPr>
          <w:rFonts w:ascii="Times New Roman" w:hAnsi="Times New Roman"/>
          <w:b/>
          <w:sz w:val="28"/>
          <w:szCs w:val="28"/>
          <w:lang w:val="uk-UA"/>
        </w:rPr>
        <w:t>о</w:t>
      </w:r>
      <w:r w:rsidRPr="00A66143">
        <w:rPr>
          <w:rFonts w:ascii="Times New Roman" w:hAnsi="Times New Roman"/>
          <w:b/>
          <w:sz w:val="28"/>
          <w:szCs w:val="28"/>
          <w:lang w:val="uk-UA"/>
        </w:rPr>
        <w:t>т</w:t>
      </w:r>
      <w:r>
        <w:rPr>
          <w:rFonts w:ascii="Times New Roman" w:hAnsi="Times New Roman"/>
          <w:b/>
          <w:sz w:val="28"/>
          <w:szCs w:val="28"/>
          <w:lang w:val="uk-UA"/>
        </w:rPr>
        <w:t>а</w:t>
      </w:r>
    </w:p>
    <w:p w:rsidR="00AB6F2F" w:rsidRPr="00A66143" w:rsidRDefault="00AB6F2F" w:rsidP="00AB6F2F">
      <w:pPr>
        <w:spacing w:after="0" w:line="240" w:lineRule="auto"/>
        <w:jc w:val="center"/>
        <w:rPr>
          <w:rFonts w:ascii="Times New Roman" w:hAnsi="Times New Roman"/>
          <w:b/>
          <w:sz w:val="28"/>
          <w:szCs w:val="28"/>
          <w:lang w:val="uk-UA"/>
        </w:rPr>
      </w:pPr>
      <w:r w:rsidRPr="00A66143">
        <w:rPr>
          <w:rFonts w:ascii="Times New Roman" w:hAnsi="Times New Roman"/>
          <w:b/>
          <w:sz w:val="28"/>
          <w:szCs w:val="28"/>
          <w:lang w:val="uk-UA"/>
        </w:rPr>
        <w:t>Розділ «</w:t>
      </w:r>
      <w:r>
        <w:rPr>
          <w:rFonts w:ascii="Times New Roman" w:hAnsi="Times New Roman"/>
          <w:b/>
          <w:sz w:val="28"/>
          <w:szCs w:val="28"/>
          <w:lang w:val="uk-UA"/>
        </w:rPr>
        <w:t>Надання першої допомоги при нещасних випадках</w:t>
      </w:r>
      <w:r w:rsidRPr="00A66143">
        <w:rPr>
          <w:rFonts w:ascii="Times New Roman" w:hAnsi="Times New Roman"/>
          <w:b/>
          <w:sz w:val="28"/>
          <w:szCs w:val="28"/>
          <w:lang w:val="uk-UA"/>
        </w:rPr>
        <w:t>»</w:t>
      </w:r>
    </w:p>
    <w:p w:rsidR="00AB6F2F" w:rsidRDefault="00AB6F2F" w:rsidP="00AB6F2F">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Варіант 2</w:t>
      </w:r>
    </w:p>
    <w:p w:rsidR="00AB6F2F" w:rsidRPr="00A66143" w:rsidRDefault="00AB6F2F" w:rsidP="00AB6F2F">
      <w:pPr>
        <w:spacing w:after="0" w:line="240" w:lineRule="auto"/>
        <w:jc w:val="center"/>
        <w:rPr>
          <w:rFonts w:ascii="Times New Roman" w:hAnsi="Times New Roman"/>
          <w:b/>
          <w:sz w:val="26"/>
          <w:szCs w:val="26"/>
          <w:lang w:val="uk-UA"/>
        </w:rPr>
      </w:pPr>
    </w:p>
    <w:p w:rsidR="00AB6F2F" w:rsidRPr="00D12253" w:rsidRDefault="00EC3643" w:rsidP="00D12253">
      <w:pPr>
        <w:pStyle w:val="a3"/>
        <w:numPr>
          <w:ilvl w:val="0"/>
          <w:numId w:val="25"/>
        </w:numPr>
        <w:spacing w:after="0" w:line="240" w:lineRule="auto"/>
        <w:jc w:val="both"/>
        <w:rPr>
          <w:rFonts w:ascii="Times New Roman" w:hAnsi="Times New Roman"/>
          <w:sz w:val="26"/>
          <w:szCs w:val="26"/>
          <w:lang w:val="uk-UA"/>
        </w:rPr>
      </w:pPr>
      <w:r>
        <w:rPr>
          <w:rFonts w:ascii="Times New Roman" w:hAnsi="Times New Roman"/>
          <w:sz w:val="26"/>
          <w:szCs w:val="26"/>
          <w:lang w:val="uk-UA"/>
        </w:rPr>
        <w:t>Джгут використовується ?</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А) </w:t>
      </w:r>
      <w:r w:rsidR="00D12253">
        <w:rPr>
          <w:rFonts w:ascii="Times New Roman" w:hAnsi="Times New Roman"/>
          <w:sz w:val="26"/>
          <w:szCs w:val="26"/>
          <w:lang w:val="uk-UA"/>
        </w:rPr>
        <w:t xml:space="preserve"> </w:t>
      </w:r>
      <w:r>
        <w:rPr>
          <w:rFonts w:ascii="Times New Roman" w:hAnsi="Times New Roman"/>
          <w:sz w:val="26"/>
          <w:szCs w:val="26"/>
          <w:lang w:val="uk-UA"/>
        </w:rPr>
        <w:t>Д</w:t>
      </w:r>
      <w:r w:rsidR="00AB6F2F" w:rsidRPr="00D12253">
        <w:rPr>
          <w:rFonts w:ascii="Times New Roman" w:hAnsi="Times New Roman"/>
          <w:sz w:val="26"/>
          <w:szCs w:val="26"/>
          <w:lang w:val="uk-UA"/>
        </w:rPr>
        <w:t>ля накладання пов’язок;</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Б)  Д</w:t>
      </w:r>
      <w:r w:rsidR="00AB6F2F" w:rsidRPr="00D12253">
        <w:rPr>
          <w:rFonts w:ascii="Times New Roman" w:hAnsi="Times New Roman"/>
          <w:sz w:val="26"/>
          <w:szCs w:val="26"/>
          <w:lang w:val="uk-UA"/>
        </w:rPr>
        <w:t>ля зупинки кровотечі;</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В) Для зменшення болю</w:t>
      </w:r>
      <w:r w:rsidR="00AB6F2F" w:rsidRPr="00D12253">
        <w:rPr>
          <w:rFonts w:ascii="Times New Roman" w:hAnsi="Times New Roman"/>
          <w:sz w:val="26"/>
          <w:szCs w:val="26"/>
          <w:lang w:val="uk-UA"/>
        </w:rPr>
        <w:t>;</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Г) </w:t>
      </w:r>
      <w:r w:rsidR="00D12253">
        <w:rPr>
          <w:rFonts w:ascii="Times New Roman" w:hAnsi="Times New Roman"/>
          <w:sz w:val="26"/>
          <w:szCs w:val="26"/>
          <w:lang w:val="uk-UA"/>
        </w:rPr>
        <w:t xml:space="preserve"> </w:t>
      </w:r>
      <w:r>
        <w:rPr>
          <w:rFonts w:ascii="Times New Roman" w:hAnsi="Times New Roman"/>
          <w:sz w:val="26"/>
          <w:szCs w:val="26"/>
          <w:lang w:val="uk-UA"/>
        </w:rPr>
        <w:t>для запобігання попадання в кров шкідливих речовин</w:t>
      </w:r>
      <w:r w:rsidR="00AB6F2F" w:rsidRPr="00D12253">
        <w:rPr>
          <w:rFonts w:ascii="Times New Roman" w:hAnsi="Times New Roman"/>
          <w:sz w:val="26"/>
          <w:szCs w:val="26"/>
          <w:lang w:val="uk-UA"/>
        </w:rPr>
        <w:t>.</w:t>
      </w:r>
    </w:p>
    <w:p w:rsidR="00AB6F2F" w:rsidRPr="00A66143" w:rsidRDefault="00AB6F2F" w:rsidP="00D12253">
      <w:pPr>
        <w:pStyle w:val="a3"/>
        <w:numPr>
          <w:ilvl w:val="0"/>
          <w:numId w:val="25"/>
        </w:numPr>
        <w:spacing w:after="0" w:line="240" w:lineRule="auto"/>
        <w:jc w:val="both"/>
        <w:rPr>
          <w:rFonts w:ascii="Times New Roman" w:hAnsi="Times New Roman"/>
          <w:sz w:val="26"/>
          <w:szCs w:val="26"/>
          <w:lang w:val="uk-UA"/>
        </w:rPr>
      </w:pPr>
      <w:r>
        <w:rPr>
          <w:rFonts w:ascii="Times New Roman" w:hAnsi="Times New Roman"/>
          <w:sz w:val="26"/>
          <w:szCs w:val="26"/>
          <w:lang w:val="uk-UA"/>
        </w:rPr>
        <w:t>Настойка</w:t>
      </w:r>
      <w:r w:rsidR="00EC3643">
        <w:rPr>
          <w:rFonts w:ascii="Times New Roman" w:hAnsi="Times New Roman"/>
          <w:sz w:val="26"/>
          <w:szCs w:val="26"/>
          <w:lang w:val="uk-UA"/>
        </w:rPr>
        <w:t xml:space="preserve"> йоду використовується?</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А) Д</w:t>
      </w:r>
      <w:r w:rsidR="00AB6F2F" w:rsidRPr="00D12253">
        <w:rPr>
          <w:rFonts w:ascii="Times New Roman" w:hAnsi="Times New Roman"/>
          <w:sz w:val="26"/>
          <w:szCs w:val="26"/>
          <w:lang w:val="uk-UA"/>
        </w:rPr>
        <w:t>ля накладання пов’язок;</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Б) Д</w:t>
      </w:r>
      <w:r w:rsidR="00AB6F2F" w:rsidRPr="00D12253">
        <w:rPr>
          <w:rFonts w:ascii="Times New Roman" w:hAnsi="Times New Roman"/>
          <w:sz w:val="26"/>
          <w:szCs w:val="26"/>
          <w:lang w:val="uk-UA"/>
        </w:rPr>
        <w:t>ля зупинки кровотечі;</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В) Д</w:t>
      </w:r>
      <w:r w:rsidR="00AB6F2F" w:rsidRPr="00D12253">
        <w:rPr>
          <w:rFonts w:ascii="Times New Roman" w:hAnsi="Times New Roman"/>
          <w:sz w:val="26"/>
          <w:szCs w:val="26"/>
          <w:lang w:val="uk-UA"/>
        </w:rPr>
        <w:t>ля обробки ран;</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 Г) Для зменшення болю</w:t>
      </w:r>
      <w:r w:rsidR="00AB6F2F" w:rsidRPr="00D12253">
        <w:rPr>
          <w:rFonts w:ascii="Times New Roman" w:hAnsi="Times New Roman"/>
          <w:sz w:val="26"/>
          <w:szCs w:val="26"/>
          <w:lang w:val="uk-UA"/>
        </w:rPr>
        <w:t>.</w:t>
      </w:r>
    </w:p>
    <w:p w:rsidR="00AB6F2F" w:rsidRPr="00A66143" w:rsidRDefault="00EC3643" w:rsidP="00D12253">
      <w:pPr>
        <w:pStyle w:val="a3"/>
        <w:numPr>
          <w:ilvl w:val="0"/>
          <w:numId w:val="25"/>
        </w:numPr>
        <w:spacing w:after="0" w:line="240" w:lineRule="auto"/>
        <w:jc w:val="both"/>
        <w:rPr>
          <w:rFonts w:ascii="Times New Roman" w:hAnsi="Times New Roman"/>
          <w:sz w:val="26"/>
          <w:szCs w:val="26"/>
          <w:lang w:val="uk-UA"/>
        </w:rPr>
      </w:pPr>
      <w:r>
        <w:rPr>
          <w:rFonts w:ascii="Times New Roman" w:hAnsi="Times New Roman"/>
          <w:sz w:val="26"/>
          <w:szCs w:val="26"/>
          <w:lang w:val="uk-UA"/>
        </w:rPr>
        <w:t>Як зупинити</w:t>
      </w:r>
      <w:r w:rsidR="00AB6F2F">
        <w:rPr>
          <w:rFonts w:ascii="Times New Roman" w:hAnsi="Times New Roman"/>
          <w:sz w:val="26"/>
          <w:szCs w:val="26"/>
          <w:lang w:val="uk-UA"/>
        </w:rPr>
        <w:t xml:space="preserve"> кровотечі голови або шиї?</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А)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Притисканням скроневої артерії спереду козелку вуха;</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Б)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Притисканням потиличної артерії;</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В)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Притисканням сонної артерії до шийних хребців;</w:t>
      </w:r>
    </w:p>
    <w:p w:rsidR="00AB6F2F" w:rsidRPr="00D12253" w:rsidRDefault="00EC3643" w:rsidP="00D12253">
      <w:pPr>
        <w:spacing w:after="0" w:line="240" w:lineRule="auto"/>
        <w:ind w:left="1134"/>
        <w:rPr>
          <w:rFonts w:ascii="Times New Roman" w:hAnsi="Times New Roman"/>
          <w:sz w:val="26"/>
          <w:szCs w:val="26"/>
          <w:lang w:val="uk-UA"/>
        </w:rPr>
      </w:pPr>
      <w:r>
        <w:rPr>
          <w:rFonts w:ascii="Times New Roman" w:hAnsi="Times New Roman"/>
          <w:sz w:val="26"/>
          <w:szCs w:val="26"/>
          <w:lang w:val="uk-UA"/>
        </w:rPr>
        <w:t xml:space="preserve">Г)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Притисканням під пахової або плечової артерії посере</w:t>
      </w:r>
      <w:r>
        <w:rPr>
          <w:rFonts w:ascii="Times New Roman" w:hAnsi="Times New Roman"/>
          <w:sz w:val="26"/>
          <w:szCs w:val="26"/>
          <w:lang w:val="uk-UA"/>
        </w:rPr>
        <w:t>дині плеча з внутрішньої сторони</w:t>
      </w:r>
      <w:r w:rsidR="00AB6F2F" w:rsidRPr="00D12253">
        <w:rPr>
          <w:rFonts w:ascii="Times New Roman" w:hAnsi="Times New Roman"/>
          <w:sz w:val="26"/>
          <w:szCs w:val="26"/>
          <w:lang w:val="uk-UA"/>
        </w:rPr>
        <w:t>.</w:t>
      </w:r>
    </w:p>
    <w:p w:rsidR="00AB6F2F" w:rsidRPr="00A66143" w:rsidRDefault="00AB6F2F" w:rsidP="00D12253">
      <w:pPr>
        <w:pStyle w:val="a3"/>
        <w:numPr>
          <w:ilvl w:val="0"/>
          <w:numId w:val="25"/>
        </w:numPr>
        <w:spacing w:after="0" w:line="240" w:lineRule="auto"/>
        <w:jc w:val="both"/>
        <w:rPr>
          <w:rFonts w:ascii="Times New Roman" w:hAnsi="Times New Roman"/>
          <w:sz w:val="26"/>
          <w:szCs w:val="26"/>
          <w:lang w:val="uk-UA"/>
        </w:rPr>
      </w:pPr>
      <w:r>
        <w:rPr>
          <w:rFonts w:ascii="Times New Roman" w:hAnsi="Times New Roman"/>
          <w:sz w:val="26"/>
          <w:szCs w:val="26"/>
          <w:lang w:val="uk-UA"/>
        </w:rPr>
        <w:t>Що з перерахованого не відноситься до ознак попереджуючих непритомність?</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А) </w:t>
      </w:r>
      <w:r w:rsidR="00D12253">
        <w:rPr>
          <w:rFonts w:ascii="Times New Roman" w:hAnsi="Times New Roman"/>
          <w:sz w:val="26"/>
          <w:szCs w:val="26"/>
          <w:lang w:val="uk-UA"/>
        </w:rPr>
        <w:t xml:space="preserve"> </w:t>
      </w:r>
      <w:r>
        <w:rPr>
          <w:rFonts w:ascii="Times New Roman" w:hAnsi="Times New Roman"/>
          <w:sz w:val="26"/>
          <w:szCs w:val="26"/>
          <w:lang w:val="uk-UA"/>
        </w:rPr>
        <w:t>Блідість</w:t>
      </w:r>
      <w:r w:rsidR="00AB6F2F" w:rsidRPr="00D12253">
        <w:rPr>
          <w:rFonts w:ascii="Times New Roman" w:hAnsi="Times New Roman"/>
          <w:sz w:val="26"/>
          <w:szCs w:val="26"/>
          <w:lang w:val="uk-UA"/>
        </w:rPr>
        <w:t>;</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Б)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Блювання;</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В)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Нудота;</w:t>
      </w:r>
    </w:p>
    <w:p w:rsidR="00AB6F2F" w:rsidRPr="00D12253" w:rsidRDefault="00EC3643"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Г)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Втрата крові.</w:t>
      </w:r>
    </w:p>
    <w:p w:rsidR="00AB6F2F" w:rsidRPr="00A66143" w:rsidRDefault="00AB6F2F" w:rsidP="00D12253">
      <w:pPr>
        <w:pStyle w:val="a3"/>
        <w:numPr>
          <w:ilvl w:val="0"/>
          <w:numId w:val="25"/>
        </w:numPr>
        <w:spacing w:after="0" w:line="240" w:lineRule="auto"/>
        <w:jc w:val="both"/>
        <w:rPr>
          <w:rFonts w:ascii="Times New Roman" w:hAnsi="Times New Roman"/>
          <w:sz w:val="26"/>
          <w:szCs w:val="26"/>
          <w:lang w:val="uk-UA"/>
        </w:rPr>
      </w:pPr>
      <w:r>
        <w:rPr>
          <w:rFonts w:ascii="Times New Roman" w:hAnsi="Times New Roman"/>
          <w:sz w:val="26"/>
          <w:szCs w:val="26"/>
          <w:lang w:val="uk-UA"/>
        </w:rPr>
        <w:t>З якою частотою проводиться вдування повітря під час штучного дихання?</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А)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5-7 разів на хвилину;</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Б)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7-12 разів на хвилину;</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В)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12-15 разів на хвилину;</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Г)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15-20 разів на хвилину.</w:t>
      </w:r>
    </w:p>
    <w:p w:rsidR="00AB6F2F" w:rsidRDefault="00AB6F2F" w:rsidP="00D12253">
      <w:pPr>
        <w:pStyle w:val="a3"/>
        <w:numPr>
          <w:ilvl w:val="0"/>
          <w:numId w:val="25"/>
        </w:numPr>
        <w:spacing w:after="0" w:line="240" w:lineRule="auto"/>
        <w:rPr>
          <w:rFonts w:ascii="Times New Roman" w:hAnsi="Times New Roman"/>
          <w:sz w:val="26"/>
          <w:szCs w:val="26"/>
          <w:lang w:val="uk-UA"/>
        </w:rPr>
      </w:pPr>
      <w:r>
        <w:rPr>
          <w:rFonts w:ascii="Times New Roman" w:hAnsi="Times New Roman"/>
          <w:sz w:val="26"/>
          <w:szCs w:val="26"/>
          <w:lang w:val="uk-UA"/>
        </w:rPr>
        <w:t>Як називається ритмічне стискання серця між грудиною та хребтом?</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А) </w:t>
      </w:r>
      <w:r w:rsidR="00AB6F2F" w:rsidRPr="00D12253">
        <w:rPr>
          <w:rFonts w:ascii="Times New Roman" w:hAnsi="Times New Roman"/>
          <w:sz w:val="26"/>
          <w:szCs w:val="26"/>
          <w:lang w:val="uk-UA"/>
        </w:rPr>
        <w:t>Непрямий масаж серця;</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 xml:space="preserve">Б) </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Оживлення;</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В)</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Перша медична допомога;</w:t>
      </w:r>
    </w:p>
    <w:p w:rsidR="00AB6F2F" w:rsidRPr="00D12253" w:rsidRDefault="00F366F4" w:rsidP="00D12253">
      <w:pPr>
        <w:spacing w:after="0" w:line="240" w:lineRule="auto"/>
        <w:ind w:left="1080"/>
        <w:rPr>
          <w:rFonts w:ascii="Times New Roman" w:hAnsi="Times New Roman"/>
          <w:sz w:val="26"/>
          <w:szCs w:val="26"/>
          <w:lang w:val="uk-UA"/>
        </w:rPr>
      </w:pPr>
      <w:r>
        <w:rPr>
          <w:rFonts w:ascii="Times New Roman" w:hAnsi="Times New Roman"/>
          <w:sz w:val="26"/>
          <w:szCs w:val="26"/>
          <w:lang w:val="uk-UA"/>
        </w:rPr>
        <w:t>Г)</w:t>
      </w:r>
      <w:r w:rsidR="00D12253">
        <w:rPr>
          <w:rFonts w:ascii="Times New Roman" w:hAnsi="Times New Roman"/>
          <w:sz w:val="26"/>
          <w:szCs w:val="26"/>
          <w:lang w:val="uk-UA"/>
        </w:rPr>
        <w:t xml:space="preserve"> </w:t>
      </w:r>
      <w:r w:rsidR="00AB6F2F" w:rsidRPr="00D12253">
        <w:rPr>
          <w:rFonts w:ascii="Times New Roman" w:hAnsi="Times New Roman"/>
          <w:sz w:val="26"/>
          <w:szCs w:val="26"/>
          <w:lang w:val="uk-UA"/>
        </w:rPr>
        <w:t>Мета штучного дихання.</w:t>
      </w:r>
    </w:p>
    <w:p w:rsidR="00AB6F2F" w:rsidRPr="00A66143" w:rsidRDefault="00AB6F2F" w:rsidP="00D12253">
      <w:pPr>
        <w:pStyle w:val="a3"/>
        <w:numPr>
          <w:ilvl w:val="0"/>
          <w:numId w:val="25"/>
        </w:numPr>
        <w:spacing w:after="0" w:line="240" w:lineRule="auto"/>
        <w:ind w:left="1134" w:hanging="425"/>
        <w:jc w:val="both"/>
        <w:rPr>
          <w:rFonts w:ascii="Times New Roman" w:hAnsi="Times New Roman"/>
          <w:sz w:val="26"/>
          <w:szCs w:val="26"/>
          <w:lang w:val="uk-UA"/>
        </w:rPr>
      </w:pPr>
      <w:r w:rsidRPr="00A66143">
        <w:rPr>
          <w:rFonts w:ascii="Times New Roman" w:hAnsi="Times New Roman"/>
          <w:sz w:val="26"/>
          <w:szCs w:val="26"/>
          <w:lang w:val="uk-UA"/>
        </w:rPr>
        <w:t xml:space="preserve">Встановити відповідність між </w:t>
      </w:r>
      <w:r>
        <w:rPr>
          <w:rFonts w:ascii="Times New Roman" w:hAnsi="Times New Roman"/>
          <w:sz w:val="26"/>
          <w:szCs w:val="26"/>
          <w:lang w:val="uk-UA"/>
        </w:rPr>
        <w:t>найменуванням медичних засобів і препаратів та їх призначенням</w:t>
      </w:r>
      <w:r w:rsidRPr="00A66143">
        <w:rPr>
          <w:rFonts w:ascii="Times New Roman" w:hAnsi="Times New Roman"/>
          <w:sz w:val="26"/>
          <w:szCs w:val="26"/>
          <w:lang w:val="uk-UA"/>
        </w:rPr>
        <w:t>.</w:t>
      </w:r>
    </w:p>
    <w:p w:rsidR="00AB6F2F" w:rsidRPr="00A66143" w:rsidRDefault="00AB6F2F" w:rsidP="00D12253">
      <w:pPr>
        <w:pStyle w:val="a3"/>
        <w:numPr>
          <w:ilvl w:val="2"/>
          <w:numId w:val="25"/>
        </w:numPr>
        <w:tabs>
          <w:tab w:val="left" w:pos="1134"/>
          <w:tab w:val="left" w:pos="1276"/>
        </w:tabs>
        <w:spacing w:after="0" w:line="240" w:lineRule="auto"/>
        <w:ind w:left="1134" w:firstLine="54"/>
        <w:rPr>
          <w:rFonts w:ascii="Times New Roman" w:hAnsi="Times New Roman"/>
          <w:sz w:val="26"/>
          <w:szCs w:val="26"/>
          <w:lang w:val="uk-UA"/>
        </w:rPr>
        <w:sectPr w:rsidR="00AB6F2F" w:rsidRPr="00A66143" w:rsidSect="00AB6F2F">
          <w:type w:val="continuous"/>
          <w:pgSz w:w="11906" w:h="16838"/>
          <w:pgMar w:top="567" w:right="850" w:bottom="567" w:left="851" w:header="708" w:footer="708" w:gutter="0"/>
          <w:cols w:space="708"/>
          <w:docGrid w:linePitch="360"/>
        </w:sectPr>
      </w:pPr>
    </w:p>
    <w:p w:rsidR="00AB6F2F" w:rsidRPr="00D12253" w:rsidRDefault="00AB6F2F" w:rsidP="00D12253">
      <w:pPr>
        <w:pStyle w:val="a3"/>
        <w:numPr>
          <w:ilvl w:val="2"/>
          <w:numId w:val="25"/>
        </w:numPr>
        <w:tabs>
          <w:tab w:val="left" w:pos="1134"/>
          <w:tab w:val="left" w:pos="1276"/>
        </w:tabs>
        <w:spacing w:after="0" w:line="240" w:lineRule="auto"/>
        <w:ind w:left="1134" w:firstLine="54"/>
        <w:rPr>
          <w:rFonts w:ascii="Times New Roman" w:hAnsi="Times New Roman"/>
          <w:sz w:val="26"/>
          <w:szCs w:val="26"/>
          <w:lang w:val="uk-UA"/>
        </w:rPr>
      </w:pPr>
      <w:r w:rsidRPr="00D12253">
        <w:rPr>
          <w:rFonts w:ascii="Times New Roman" w:hAnsi="Times New Roman"/>
          <w:sz w:val="26"/>
          <w:szCs w:val="26"/>
          <w:lang w:val="uk-UA"/>
        </w:rPr>
        <w:lastRenderedPageBreak/>
        <w:t>Бинт;</w:t>
      </w:r>
    </w:p>
    <w:p w:rsidR="00AB6F2F" w:rsidRPr="00A66143" w:rsidRDefault="00AB6F2F" w:rsidP="00D12253">
      <w:pPr>
        <w:pStyle w:val="a3"/>
        <w:numPr>
          <w:ilvl w:val="2"/>
          <w:numId w:val="25"/>
        </w:numPr>
        <w:tabs>
          <w:tab w:val="left" w:pos="1134"/>
          <w:tab w:val="left" w:pos="1276"/>
        </w:tabs>
        <w:spacing w:after="0" w:line="240" w:lineRule="auto"/>
        <w:ind w:left="1134" w:firstLine="54"/>
        <w:rPr>
          <w:rFonts w:ascii="Times New Roman" w:hAnsi="Times New Roman"/>
          <w:sz w:val="26"/>
          <w:szCs w:val="26"/>
          <w:lang w:val="uk-UA"/>
        </w:rPr>
      </w:pPr>
      <w:r>
        <w:rPr>
          <w:rFonts w:ascii="Times New Roman" w:hAnsi="Times New Roman"/>
          <w:sz w:val="26"/>
          <w:szCs w:val="26"/>
          <w:lang w:val="uk-UA"/>
        </w:rPr>
        <w:t>Нашатирний спирт</w:t>
      </w:r>
      <w:r w:rsidRPr="00A66143">
        <w:rPr>
          <w:rFonts w:ascii="Times New Roman" w:hAnsi="Times New Roman"/>
          <w:sz w:val="26"/>
          <w:szCs w:val="26"/>
          <w:lang w:val="uk-UA"/>
        </w:rPr>
        <w:t>;</w:t>
      </w:r>
    </w:p>
    <w:p w:rsidR="00AB6F2F" w:rsidRPr="00A66143" w:rsidRDefault="00AB6F2F" w:rsidP="00D12253">
      <w:pPr>
        <w:pStyle w:val="a3"/>
        <w:numPr>
          <w:ilvl w:val="2"/>
          <w:numId w:val="25"/>
        </w:numPr>
        <w:tabs>
          <w:tab w:val="left" w:pos="1134"/>
          <w:tab w:val="left" w:pos="1276"/>
        </w:tabs>
        <w:spacing w:after="0" w:line="240" w:lineRule="auto"/>
        <w:ind w:left="1134" w:firstLine="54"/>
        <w:rPr>
          <w:rFonts w:ascii="Times New Roman" w:hAnsi="Times New Roman"/>
          <w:sz w:val="26"/>
          <w:szCs w:val="26"/>
          <w:lang w:val="uk-UA"/>
        </w:rPr>
      </w:pPr>
      <w:r>
        <w:rPr>
          <w:rFonts w:ascii="Times New Roman" w:hAnsi="Times New Roman"/>
          <w:sz w:val="26"/>
          <w:szCs w:val="26"/>
          <w:lang w:val="uk-UA"/>
        </w:rPr>
        <w:t>Валідол</w:t>
      </w:r>
      <w:r w:rsidRPr="00A66143">
        <w:rPr>
          <w:rFonts w:ascii="Times New Roman" w:hAnsi="Times New Roman"/>
          <w:sz w:val="26"/>
          <w:szCs w:val="26"/>
          <w:lang w:val="uk-UA"/>
        </w:rPr>
        <w:t>.</w:t>
      </w:r>
    </w:p>
    <w:p w:rsidR="00AB6F2F" w:rsidRDefault="00AB6F2F" w:rsidP="00AB6F2F">
      <w:pPr>
        <w:pStyle w:val="a3"/>
        <w:tabs>
          <w:tab w:val="left" w:pos="1134"/>
          <w:tab w:val="left" w:pos="1276"/>
        </w:tabs>
        <w:spacing w:after="0" w:line="240" w:lineRule="auto"/>
        <w:ind w:left="709"/>
        <w:rPr>
          <w:rFonts w:ascii="Times New Roman" w:hAnsi="Times New Roman"/>
          <w:sz w:val="26"/>
          <w:szCs w:val="26"/>
          <w:lang w:val="uk-UA"/>
        </w:rPr>
      </w:pPr>
    </w:p>
    <w:p w:rsidR="00AB6F2F" w:rsidRPr="004F5A6B" w:rsidRDefault="00F366F4" w:rsidP="008C32E8">
      <w:pPr>
        <w:tabs>
          <w:tab w:val="left" w:pos="142"/>
        </w:tabs>
        <w:spacing w:after="0" w:line="240" w:lineRule="auto"/>
        <w:ind w:left="1069" w:right="-568"/>
        <w:jc w:val="both"/>
        <w:rPr>
          <w:rFonts w:ascii="Times New Roman" w:hAnsi="Times New Roman"/>
          <w:b/>
          <w:sz w:val="24"/>
          <w:szCs w:val="24"/>
          <w:lang w:val="uk-UA"/>
        </w:rPr>
      </w:pPr>
      <w:r w:rsidRPr="004F5A6B">
        <w:rPr>
          <w:rFonts w:ascii="Times New Roman" w:hAnsi="Times New Roman"/>
          <w:b/>
          <w:sz w:val="24"/>
          <w:szCs w:val="24"/>
          <w:lang w:val="uk-UA"/>
        </w:rPr>
        <w:lastRenderedPageBreak/>
        <w:t xml:space="preserve">А) </w:t>
      </w:r>
      <w:r w:rsidR="008C32E8" w:rsidRPr="004F5A6B">
        <w:rPr>
          <w:rFonts w:ascii="Times New Roman" w:hAnsi="Times New Roman"/>
          <w:b/>
          <w:sz w:val="24"/>
          <w:szCs w:val="24"/>
          <w:lang w:val="uk-UA"/>
        </w:rPr>
        <w:t xml:space="preserve"> </w:t>
      </w:r>
      <w:r w:rsidRPr="000A56EF">
        <w:rPr>
          <w:rFonts w:ascii="Times New Roman" w:hAnsi="Times New Roman"/>
          <w:sz w:val="24"/>
          <w:szCs w:val="24"/>
          <w:lang w:val="uk-UA"/>
        </w:rPr>
        <w:t>При знепритомнені</w:t>
      </w:r>
      <w:r w:rsidR="00AB6F2F" w:rsidRPr="000A56EF">
        <w:rPr>
          <w:rFonts w:ascii="Times New Roman" w:hAnsi="Times New Roman"/>
          <w:sz w:val="24"/>
          <w:szCs w:val="24"/>
          <w:lang w:val="uk-UA"/>
        </w:rPr>
        <w:t>;</w:t>
      </w:r>
    </w:p>
    <w:p w:rsidR="00AB6F2F" w:rsidRPr="008C32E8" w:rsidRDefault="00F366F4" w:rsidP="008C32E8">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t xml:space="preserve">Б) </w:t>
      </w:r>
      <w:r w:rsidR="008C32E8">
        <w:rPr>
          <w:rFonts w:ascii="Times New Roman" w:hAnsi="Times New Roman"/>
          <w:sz w:val="24"/>
          <w:szCs w:val="24"/>
          <w:lang w:val="uk-UA"/>
        </w:rPr>
        <w:t xml:space="preserve"> </w:t>
      </w:r>
      <w:r w:rsidR="00AB6F2F" w:rsidRPr="008C32E8">
        <w:rPr>
          <w:rFonts w:ascii="Times New Roman" w:hAnsi="Times New Roman"/>
          <w:sz w:val="24"/>
          <w:szCs w:val="24"/>
          <w:lang w:val="uk-UA"/>
        </w:rPr>
        <w:t>При серцевому болі;</w:t>
      </w:r>
    </w:p>
    <w:p w:rsidR="00AB6F2F" w:rsidRPr="008C32E8" w:rsidRDefault="00F366F4" w:rsidP="008C32E8">
      <w:pPr>
        <w:tabs>
          <w:tab w:val="left" w:pos="142"/>
        </w:tabs>
        <w:spacing w:after="0" w:line="240" w:lineRule="auto"/>
        <w:ind w:left="1069" w:right="-568"/>
        <w:jc w:val="both"/>
        <w:rPr>
          <w:rFonts w:ascii="Times New Roman" w:hAnsi="Times New Roman"/>
          <w:sz w:val="24"/>
          <w:szCs w:val="24"/>
          <w:lang w:val="uk-UA"/>
        </w:rPr>
      </w:pPr>
      <w:r>
        <w:rPr>
          <w:rFonts w:ascii="Times New Roman" w:hAnsi="Times New Roman"/>
          <w:sz w:val="24"/>
          <w:szCs w:val="24"/>
          <w:lang w:val="uk-UA"/>
        </w:rPr>
        <w:t xml:space="preserve">В) </w:t>
      </w:r>
      <w:r w:rsidR="008C32E8">
        <w:rPr>
          <w:rFonts w:ascii="Times New Roman" w:hAnsi="Times New Roman"/>
          <w:sz w:val="24"/>
          <w:szCs w:val="24"/>
          <w:lang w:val="uk-UA"/>
        </w:rPr>
        <w:t xml:space="preserve"> </w:t>
      </w:r>
      <w:r w:rsidR="00AB6F2F" w:rsidRPr="008C32E8">
        <w:rPr>
          <w:rFonts w:ascii="Times New Roman" w:hAnsi="Times New Roman"/>
          <w:sz w:val="24"/>
          <w:szCs w:val="24"/>
          <w:lang w:val="uk-UA"/>
        </w:rPr>
        <w:t>Для накладання пов’язок.</w:t>
      </w:r>
    </w:p>
    <w:p w:rsidR="00AB6F2F" w:rsidRPr="00A66143" w:rsidRDefault="00AB6F2F" w:rsidP="00D12253">
      <w:pPr>
        <w:pStyle w:val="a3"/>
        <w:numPr>
          <w:ilvl w:val="0"/>
          <w:numId w:val="25"/>
        </w:numPr>
        <w:spacing w:after="0" w:line="240" w:lineRule="auto"/>
        <w:rPr>
          <w:rFonts w:ascii="Times New Roman" w:hAnsi="Times New Roman"/>
          <w:sz w:val="26"/>
          <w:szCs w:val="26"/>
          <w:lang w:val="uk-UA"/>
        </w:rPr>
        <w:sectPr w:rsidR="00AB6F2F" w:rsidRPr="00A66143" w:rsidSect="00D12253">
          <w:type w:val="continuous"/>
          <w:pgSz w:w="11906" w:h="16838"/>
          <w:pgMar w:top="567" w:right="850" w:bottom="1134" w:left="567" w:header="708" w:footer="708" w:gutter="0"/>
          <w:cols w:num="2" w:space="1"/>
          <w:docGrid w:linePitch="360"/>
        </w:sectPr>
      </w:pPr>
    </w:p>
    <w:p w:rsidR="00AB6F2F" w:rsidRPr="00A66143" w:rsidRDefault="00F366F4" w:rsidP="00D12253">
      <w:pPr>
        <w:pStyle w:val="a3"/>
        <w:numPr>
          <w:ilvl w:val="0"/>
          <w:numId w:val="25"/>
        </w:numPr>
        <w:spacing w:after="0" w:line="240" w:lineRule="auto"/>
        <w:rPr>
          <w:rFonts w:ascii="Times New Roman" w:hAnsi="Times New Roman"/>
          <w:sz w:val="26"/>
          <w:szCs w:val="26"/>
          <w:lang w:val="uk-UA"/>
        </w:rPr>
      </w:pPr>
      <w:r>
        <w:rPr>
          <w:rFonts w:ascii="Times New Roman" w:hAnsi="Times New Roman"/>
          <w:sz w:val="26"/>
          <w:szCs w:val="26"/>
          <w:lang w:val="uk-UA"/>
        </w:rPr>
        <w:lastRenderedPageBreak/>
        <w:t>Розповісти про оз</w:t>
      </w:r>
      <w:r w:rsidR="00AB6F2F">
        <w:rPr>
          <w:rFonts w:ascii="Times New Roman" w:hAnsi="Times New Roman"/>
          <w:sz w:val="26"/>
          <w:szCs w:val="26"/>
          <w:lang w:val="uk-UA"/>
        </w:rPr>
        <w:t xml:space="preserve">наки теплового та сонячного ударів та першу </w:t>
      </w:r>
      <w:r>
        <w:rPr>
          <w:rFonts w:ascii="Times New Roman" w:hAnsi="Times New Roman"/>
          <w:sz w:val="26"/>
          <w:szCs w:val="26"/>
          <w:lang w:val="uk-UA"/>
        </w:rPr>
        <w:t xml:space="preserve"> медичну </w:t>
      </w:r>
      <w:r w:rsidR="00AB6F2F">
        <w:rPr>
          <w:rFonts w:ascii="Times New Roman" w:hAnsi="Times New Roman"/>
          <w:sz w:val="26"/>
          <w:szCs w:val="26"/>
          <w:lang w:val="uk-UA"/>
        </w:rPr>
        <w:t>допомогу при них</w:t>
      </w:r>
      <w:r w:rsidR="00AB6F2F" w:rsidRPr="00A66143">
        <w:rPr>
          <w:rFonts w:ascii="Times New Roman" w:hAnsi="Times New Roman"/>
          <w:sz w:val="26"/>
          <w:szCs w:val="26"/>
          <w:lang w:val="uk-UA"/>
        </w:rPr>
        <w:t>.</w:t>
      </w:r>
    </w:p>
    <w:p w:rsidR="00AB6F2F" w:rsidRPr="00AB6F2F" w:rsidRDefault="00AB6F2F" w:rsidP="00AB6F2F">
      <w:pPr>
        <w:rPr>
          <w:lang w:val="uk-UA"/>
        </w:rPr>
      </w:pPr>
    </w:p>
    <w:sectPr w:rsidR="00AB6F2F" w:rsidRPr="00AB6F2F" w:rsidSect="00D12253">
      <w:type w:val="continuous"/>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64"/>
    <w:multiLevelType w:val="hybridMultilevel"/>
    <w:tmpl w:val="6D945EC6"/>
    <w:lvl w:ilvl="0" w:tplc="C8145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567BD3"/>
    <w:multiLevelType w:val="hybridMultilevel"/>
    <w:tmpl w:val="2466E250"/>
    <w:lvl w:ilvl="0" w:tplc="B7A0EB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B901D2"/>
    <w:multiLevelType w:val="hybridMultilevel"/>
    <w:tmpl w:val="F2DC64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BACE27A8">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92484"/>
    <w:multiLevelType w:val="hybridMultilevel"/>
    <w:tmpl w:val="54D4D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459AF"/>
    <w:multiLevelType w:val="hybridMultilevel"/>
    <w:tmpl w:val="7B8AC34E"/>
    <w:lvl w:ilvl="0" w:tplc="E6E8F5E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52EFB22">
      <w:start w:val="1"/>
      <w:numFmt w:val="decimal"/>
      <w:lvlText w:val="%3."/>
      <w:lvlJc w:val="right"/>
      <w:pPr>
        <w:ind w:left="18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B15B9"/>
    <w:multiLevelType w:val="hybridMultilevel"/>
    <w:tmpl w:val="1D884C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B5292"/>
    <w:multiLevelType w:val="hybridMultilevel"/>
    <w:tmpl w:val="CF22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9688B"/>
    <w:multiLevelType w:val="hybridMultilevel"/>
    <w:tmpl w:val="D5386660"/>
    <w:lvl w:ilvl="0" w:tplc="B7A0EBD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392534"/>
    <w:multiLevelType w:val="hybridMultilevel"/>
    <w:tmpl w:val="FDF8BFB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7A2BBE"/>
    <w:multiLevelType w:val="hybridMultilevel"/>
    <w:tmpl w:val="51C21298"/>
    <w:lvl w:ilvl="0" w:tplc="0E3A39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A0B00038">
      <w:start w:val="1"/>
      <w:numFmt w:val="decimal"/>
      <w:lvlText w:val="%3."/>
      <w:lvlJc w:val="right"/>
      <w:pPr>
        <w:ind w:left="18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AC3360"/>
    <w:multiLevelType w:val="hybridMultilevel"/>
    <w:tmpl w:val="7A9C1F34"/>
    <w:lvl w:ilvl="0" w:tplc="6B82ED7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23371"/>
    <w:multiLevelType w:val="hybridMultilevel"/>
    <w:tmpl w:val="0CA6A7DA"/>
    <w:lvl w:ilvl="0" w:tplc="B7A0EBDE">
      <w:start w:val="1"/>
      <w:numFmt w:val="russianLower"/>
      <w:lvlText w:val="%1."/>
      <w:lvlJc w:val="left"/>
      <w:pPr>
        <w:ind w:left="720" w:hanging="360"/>
      </w:pPr>
      <w:rPr>
        <w:rFonts w:hint="default"/>
      </w:rPr>
    </w:lvl>
    <w:lvl w:ilvl="1" w:tplc="B7A0EBDE">
      <w:start w:val="1"/>
      <w:numFmt w:val="russianLower"/>
      <w:lvlText w:val="%2."/>
      <w:lvlJc w:val="left"/>
      <w:pPr>
        <w:ind w:left="1440" w:hanging="360"/>
      </w:pPr>
      <w:rPr>
        <w:rFonts w:hint="default"/>
      </w:rPr>
    </w:lvl>
    <w:lvl w:ilvl="2" w:tplc="9E8CC924">
      <w:start w:val="1"/>
      <w:numFmt w:val="decimal"/>
      <w:lvlText w:val="%3)"/>
      <w:lvlJc w:val="left"/>
      <w:pPr>
        <w:ind w:left="1495" w:hanging="360"/>
      </w:pPr>
      <w:rPr>
        <w:rFonts w:hint="default"/>
      </w:rPr>
    </w:lvl>
    <w:lvl w:ilvl="3" w:tplc="D4B49924">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306EC"/>
    <w:multiLevelType w:val="hybridMultilevel"/>
    <w:tmpl w:val="E640B052"/>
    <w:lvl w:ilvl="0" w:tplc="2D64E01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EDD45F52">
      <w:start w:val="1"/>
      <w:numFmt w:val="decimal"/>
      <w:lvlText w:val="%3"/>
      <w:lvlJc w:val="right"/>
      <w:pPr>
        <w:ind w:left="252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E13667"/>
    <w:multiLevelType w:val="hybridMultilevel"/>
    <w:tmpl w:val="7DEE8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73F76"/>
    <w:multiLevelType w:val="hybridMultilevel"/>
    <w:tmpl w:val="B7968DF0"/>
    <w:lvl w:ilvl="0" w:tplc="B7A0EB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B560F2D"/>
    <w:multiLevelType w:val="hybridMultilevel"/>
    <w:tmpl w:val="C7D23E2C"/>
    <w:lvl w:ilvl="0" w:tplc="B7A0EB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568B5"/>
    <w:multiLevelType w:val="hybridMultilevel"/>
    <w:tmpl w:val="B398555E"/>
    <w:lvl w:ilvl="0" w:tplc="F5F08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100EA5"/>
    <w:multiLevelType w:val="hybridMultilevel"/>
    <w:tmpl w:val="148E0CA0"/>
    <w:lvl w:ilvl="0" w:tplc="17FECF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A9E2F1EA">
      <w:start w:val="1"/>
      <w:numFmt w:val="decimal"/>
      <w:lvlText w:val="%3."/>
      <w:lvlJc w:val="right"/>
      <w:pPr>
        <w:ind w:left="18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0618C8"/>
    <w:multiLevelType w:val="hybridMultilevel"/>
    <w:tmpl w:val="CD72123A"/>
    <w:lvl w:ilvl="0" w:tplc="B7A0EB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0C2EF4"/>
    <w:multiLevelType w:val="hybridMultilevel"/>
    <w:tmpl w:val="1576BF76"/>
    <w:lvl w:ilvl="0" w:tplc="B7A0EB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A761882"/>
    <w:multiLevelType w:val="hybridMultilevel"/>
    <w:tmpl w:val="C4884A60"/>
    <w:lvl w:ilvl="0" w:tplc="B7A0EB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28859E6"/>
    <w:multiLevelType w:val="hybridMultilevel"/>
    <w:tmpl w:val="0FA6CAEC"/>
    <w:lvl w:ilvl="0" w:tplc="B7A0EB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C041977"/>
    <w:multiLevelType w:val="hybridMultilevel"/>
    <w:tmpl w:val="30DE39D6"/>
    <w:lvl w:ilvl="0" w:tplc="39DC3A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2898ABE8">
      <w:start w:val="1"/>
      <w:numFmt w:val="decimal"/>
      <w:lvlText w:val="%3."/>
      <w:lvlJc w:val="right"/>
      <w:pPr>
        <w:ind w:left="252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BB2274"/>
    <w:multiLevelType w:val="hybridMultilevel"/>
    <w:tmpl w:val="01D23E4C"/>
    <w:lvl w:ilvl="0" w:tplc="B7A0EB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0A2BFA"/>
    <w:multiLevelType w:val="hybridMultilevel"/>
    <w:tmpl w:val="33BE8272"/>
    <w:lvl w:ilvl="0" w:tplc="F3F8055C">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C46E2EE2">
      <w:start w:val="1"/>
      <w:numFmt w:val="decimal"/>
      <w:lvlText w:val="%3."/>
      <w:lvlJc w:val="right"/>
      <w:pPr>
        <w:ind w:left="180" w:hanging="180"/>
      </w:pPr>
      <w:rPr>
        <w:rFonts w:ascii="Times New Roman" w:eastAsia="Calibri" w:hAnsi="Times New Roman" w:cs="Times New Roman"/>
      </w:r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11"/>
  </w:num>
  <w:num w:numId="3">
    <w:abstractNumId w:val="14"/>
  </w:num>
  <w:num w:numId="4">
    <w:abstractNumId w:val="20"/>
  </w:num>
  <w:num w:numId="5">
    <w:abstractNumId w:val="21"/>
  </w:num>
  <w:num w:numId="6">
    <w:abstractNumId w:val="7"/>
  </w:num>
  <w:num w:numId="7">
    <w:abstractNumId w:val="15"/>
  </w:num>
  <w:num w:numId="8">
    <w:abstractNumId w:val="2"/>
  </w:num>
  <w:num w:numId="9">
    <w:abstractNumId w:val="19"/>
  </w:num>
  <w:num w:numId="10">
    <w:abstractNumId w:val="16"/>
  </w:num>
  <w:num w:numId="11">
    <w:abstractNumId w:val="8"/>
  </w:num>
  <w:num w:numId="12">
    <w:abstractNumId w:val="18"/>
  </w:num>
  <w:num w:numId="13">
    <w:abstractNumId w:val="23"/>
  </w:num>
  <w:num w:numId="14">
    <w:abstractNumId w:val="1"/>
  </w:num>
  <w:num w:numId="15">
    <w:abstractNumId w:val="6"/>
  </w:num>
  <w:num w:numId="16">
    <w:abstractNumId w:val="5"/>
  </w:num>
  <w:num w:numId="17">
    <w:abstractNumId w:val="24"/>
  </w:num>
  <w:num w:numId="18">
    <w:abstractNumId w:val="13"/>
  </w:num>
  <w:num w:numId="19">
    <w:abstractNumId w:val="10"/>
  </w:num>
  <w:num w:numId="20">
    <w:abstractNumId w:val="17"/>
  </w:num>
  <w:num w:numId="21">
    <w:abstractNumId w:val="0"/>
  </w:num>
  <w:num w:numId="22">
    <w:abstractNumId w:val="9"/>
  </w:num>
  <w:num w:numId="23">
    <w:abstractNumId w:val="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2F"/>
    <w:rsid w:val="000A56EF"/>
    <w:rsid w:val="000C2DB5"/>
    <w:rsid w:val="000D5162"/>
    <w:rsid w:val="0013233F"/>
    <w:rsid w:val="00147931"/>
    <w:rsid w:val="00151FBF"/>
    <w:rsid w:val="00153073"/>
    <w:rsid w:val="00176688"/>
    <w:rsid w:val="0026185D"/>
    <w:rsid w:val="002E24CD"/>
    <w:rsid w:val="002E2F9D"/>
    <w:rsid w:val="002E6622"/>
    <w:rsid w:val="002F0695"/>
    <w:rsid w:val="00346348"/>
    <w:rsid w:val="003674D2"/>
    <w:rsid w:val="00384352"/>
    <w:rsid w:val="003F0E2D"/>
    <w:rsid w:val="003F47A1"/>
    <w:rsid w:val="00423816"/>
    <w:rsid w:val="004F5A6B"/>
    <w:rsid w:val="00550998"/>
    <w:rsid w:val="00581BB0"/>
    <w:rsid w:val="00677D22"/>
    <w:rsid w:val="00683E9D"/>
    <w:rsid w:val="00697594"/>
    <w:rsid w:val="007226EB"/>
    <w:rsid w:val="00753C3F"/>
    <w:rsid w:val="00762F3B"/>
    <w:rsid w:val="007701F3"/>
    <w:rsid w:val="00782850"/>
    <w:rsid w:val="008C32E8"/>
    <w:rsid w:val="00914814"/>
    <w:rsid w:val="00974449"/>
    <w:rsid w:val="00982FEB"/>
    <w:rsid w:val="009C5C46"/>
    <w:rsid w:val="00A30F13"/>
    <w:rsid w:val="00AB6F2F"/>
    <w:rsid w:val="00BE0C42"/>
    <w:rsid w:val="00C079E9"/>
    <w:rsid w:val="00D12253"/>
    <w:rsid w:val="00DC7FE0"/>
    <w:rsid w:val="00DF2783"/>
    <w:rsid w:val="00E6448C"/>
    <w:rsid w:val="00E72B41"/>
    <w:rsid w:val="00EA4730"/>
    <w:rsid w:val="00EC3643"/>
    <w:rsid w:val="00F366F4"/>
    <w:rsid w:val="00F54EB0"/>
    <w:rsid w:val="00F9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2F"/>
    <w:pPr>
      <w:ind w:left="720"/>
      <w:contextualSpacing/>
    </w:pPr>
  </w:style>
  <w:style w:type="paragraph" w:styleId="a4">
    <w:name w:val="Balloon Text"/>
    <w:basedOn w:val="a"/>
    <w:link w:val="a5"/>
    <w:uiPriority w:val="99"/>
    <w:semiHidden/>
    <w:unhideWhenUsed/>
    <w:rsid w:val="00AB6F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F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2F"/>
    <w:pPr>
      <w:ind w:left="720"/>
      <w:contextualSpacing/>
    </w:pPr>
  </w:style>
  <w:style w:type="paragraph" w:styleId="a4">
    <w:name w:val="Balloon Text"/>
    <w:basedOn w:val="a"/>
    <w:link w:val="a5"/>
    <w:uiPriority w:val="99"/>
    <w:semiHidden/>
    <w:unhideWhenUsed/>
    <w:rsid w:val="00AB6F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F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8865-F5E7-411C-A0B0-47E25DF1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Олексiй</dc:creator>
  <cp:lastModifiedBy>Admin</cp:lastModifiedBy>
  <cp:revision>2</cp:revision>
  <dcterms:created xsi:type="dcterms:W3CDTF">2019-02-26T11:37:00Z</dcterms:created>
  <dcterms:modified xsi:type="dcterms:W3CDTF">2019-02-26T11:37:00Z</dcterms:modified>
</cp:coreProperties>
</file>